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019" w:rsidRPr="00807326" w:rsidRDefault="00966019" w:rsidP="00966019">
      <w:pPr>
        <w:pStyle w:val="Ttulo"/>
        <w:rPr>
          <w:rFonts w:asciiTheme="minorHAnsi" w:hAnsiTheme="minorHAnsi" w:cstheme="minorHAnsi"/>
          <w:bCs/>
          <w:color w:val="000000"/>
          <w:sz w:val="22"/>
          <w:szCs w:val="22"/>
          <w:u w:val="single"/>
        </w:rPr>
      </w:pPr>
      <w:r w:rsidRPr="00807326">
        <w:rPr>
          <w:rFonts w:asciiTheme="minorHAnsi" w:hAnsiTheme="minorHAnsi" w:cstheme="minorHAnsi"/>
          <w:bCs/>
          <w:color w:val="000000"/>
          <w:sz w:val="22"/>
          <w:szCs w:val="22"/>
          <w:u w:val="single"/>
        </w:rPr>
        <w:t xml:space="preserve">CONTRATO 140/2017 - </w:t>
      </w:r>
      <w:r w:rsidRPr="00807326">
        <w:rPr>
          <w:rFonts w:asciiTheme="minorHAnsi" w:hAnsiTheme="minorHAnsi" w:cstheme="minorHAnsi"/>
          <w:bCs/>
          <w:color w:val="000000"/>
          <w:sz w:val="22"/>
          <w:szCs w:val="22"/>
          <w:u w:val="single"/>
        </w:rPr>
        <w:t>PREGÃO PRESENCIAL N.º 07</w:t>
      </w:r>
      <w:r w:rsidRPr="00807326">
        <w:rPr>
          <w:rFonts w:asciiTheme="minorHAnsi" w:hAnsiTheme="minorHAnsi" w:cstheme="minorHAnsi"/>
          <w:bCs/>
          <w:color w:val="000000"/>
          <w:sz w:val="22"/>
          <w:szCs w:val="22"/>
          <w:u w:val="single"/>
        </w:rPr>
        <w:t>3</w:t>
      </w:r>
      <w:r w:rsidRPr="00807326">
        <w:rPr>
          <w:rFonts w:asciiTheme="minorHAnsi" w:hAnsiTheme="minorHAnsi" w:cstheme="minorHAnsi"/>
          <w:bCs/>
          <w:color w:val="000000"/>
          <w:sz w:val="22"/>
          <w:szCs w:val="22"/>
          <w:u w:val="single"/>
        </w:rPr>
        <w:t>/2017.</w:t>
      </w:r>
    </w:p>
    <w:p w:rsidR="00966019" w:rsidRPr="00807326" w:rsidRDefault="00966019" w:rsidP="00966019">
      <w:pPr>
        <w:pStyle w:val="Ttulo"/>
        <w:rPr>
          <w:rFonts w:asciiTheme="minorHAnsi" w:hAnsiTheme="minorHAnsi" w:cstheme="minorHAnsi"/>
          <w:bCs/>
          <w:color w:val="000000"/>
          <w:sz w:val="22"/>
          <w:szCs w:val="22"/>
          <w:u w:val="single"/>
        </w:rPr>
      </w:pP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 xml:space="preserve">  O Município de Ribeirão do Pinhal – Estado do Paraná, por meio do Fundo Municipal </w:t>
      </w:r>
      <w:r w:rsidRPr="00807326">
        <w:rPr>
          <w:rFonts w:asciiTheme="minorHAnsi" w:hAnsiTheme="minorHAnsi" w:cstheme="minorHAnsi"/>
          <w:sz w:val="22"/>
          <w:szCs w:val="22"/>
        </w:rPr>
        <w:br/>
        <w:t xml:space="preserve">de Saúde de Ribeirão do Pinhal – Estado do Paraná, CNPJ n.º </w:t>
      </w:r>
      <w:r w:rsidRPr="00807326">
        <w:rPr>
          <w:rFonts w:asciiTheme="minorHAnsi" w:hAnsiTheme="minorHAnsi" w:cstheme="minorHAnsi"/>
          <w:b/>
          <w:sz w:val="22"/>
          <w:szCs w:val="22"/>
        </w:rPr>
        <w:t>09.654.201/0001-87</w:t>
      </w:r>
      <w:r w:rsidRPr="00807326">
        <w:rPr>
          <w:rFonts w:asciiTheme="minorHAnsi" w:hAnsiTheme="minorHAnsi" w:cstheme="minorHAnsi"/>
          <w:sz w:val="22"/>
          <w:szCs w:val="22"/>
        </w:rPr>
        <w:t xml:space="preserve">, com sede a Rua Paraná n.º 940 – Centro, neste ato representado pelo Prefeito Municipal, o Senhor </w:t>
      </w:r>
      <w:r w:rsidR="00807326" w:rsidRPr="00807326">
        <w:rPr>
          <w:rFonts w:asciiTheme="minorHAnsi" w:hAnsiTheme="minorHAnsi" w:cstheme="minorHAnsi"/>
          <w:b/>
          <w:sz w:val="22"/>
          <w:szCs w:val="22"/>
          <w:u w:val="single"/>
        </w:rPr>
        <w:t>WAGNER LUIZ DE OLIVEIRA MARTINS</w:t>
      </w:r>
      <w:r w:rsidR="00807326" w:rsidRPr="00807326">
        <w:rPr>
          <w:rFonts w:asciiTheme="minorHAnsi" w:hAnsiTheme="minorHAnsi" w:cstheme="minorHAnsi"/>
          <w:sz w:val="22"/>
          <w:szCs w:val="22"/>
        </w:rPr>
        <w:t>, inscrito sob CPF/MF n.º 052.206.749-27,</w:t>
      </w:r>
      <w:r w:rsidR="00807326" w:rsidRPr="00807326">
        <w:rPr>
          <w:rFonts w:asciiTheme="minorHAnsi" w:hAnsiTheme="minorHAnsi" w:cstheme="minorHAnsi"/>
          <w:b/>
          <w:sz w:val="22"/>
          <w:szCs w:val="22"/>
        </w:rPr>
        <w:t xml:space="preserve"> </w:t>
      </w:r>
      <w:r w:rsidR="00807326" w:rsidRPr="00807326">
        <w:rPr>
          <w:rFonts w:asciiTheme="minorHAnsi" w:hAnsiTheme="minorHAnsi" w:cstheme="minorHAnsi"/>
          <w:sz w:val="22"/>
          <w:szCs w:val="22"/>
        </w:rPr>
        <w:t>brasileiro</w:t>
      </w:r>
      <w:r w:rsidR="00807326" w:rsidRPr="00807326">
        <w:rPr>
          <w:rFonts w:asciiTheme="minorHAnsi" w:hAnsiTheme="minorHAnsi" w:cstheme="minorHAnsi"/>
          <w:b/>
          <w:sz w:val="22"/>
          <w:szCs w:val="22"/>
        </w:rPr>
        <w:t xml:space="preserve">, </w:t>
      </w:r>
      <w:r w:rsidR="00807326" w:rsidRPr="00807326">
        <w:rPr>
          <w:rFonts w:asciiTheme="minorHAnsi" w:hAnsiTheme="minorHAnsi" w:cstheme="minorHAnsi"/>
          <w:sz w:val="22"/>
          <w:szCs w:val="22"/>
        </w:rPr>
        <w:t>solteiro</w:t>
      </w:r>
      <w:r w:rsidRPr="00807326">
        <w:rPr>
          <w:rFonts w:asciiTheme="minorHAnsi" w:hAnsiTheme="minorHAnsi" w:cstheme="minorHAnsi"/>
          <w:sz w:val="22"/>
          <w:szCs w:val="22"/>
        </w:rPr>
        <w:t xml:space="preserve">, neste ato simplesmente denominado </w:t>
      </w:r>
      <w:r w:rsidRPr="00807326">
        <w:rPr>
          <w:rFonts w:asciiTheme="minorHAnsi" w:hAnsiTheme="minorHAnsi" w:cstheme="minorHAnsi"/>
          <w:b/>
          <w:bCs/>
          <w:sz w:val="22"/>
          <w:szCs w:val="22"/>
        </w:rPr>
        <w:t>CONTRATANTE</w:t>
      </w:r>
      <w:r w:rsidRPr="00807326">
        <w:rPr>
          <w:rFonts w:asciiTheme="minorHAnsi" w:hAnsiTheme="minorHAnsi" w:cstheme="minorHAnsi"/>
          <w:sz w:val="22"/>
          <w:szCs w:val="22"/>
        </w:rPr>
        <w:t xml:space="preserve">, e a Empresa </w:t>
      </w:r>
      <w:r w:rsidRPr="00807326">
        <w:rPr>
          <w:rFonts w:asciiTheme="minorHAnsi" w:hAnsiTheme="minorHAnsi" w:cstheme="minorHAnsi"/>
          <w:b/>
          <w:sz w:val="22"/>
          <w:szCs w:val="22"/>
        </w:rPr>
        <w:t>SANDRA REGINA ALINO DA SILVA CORNÉLIO PROCOPIO ME</w:t>
      </w:r>
      <w:r w:rsidRPr="00807326">
        <w:rPr>
          <w:rFonts w:asciiTheme="minorHAnsi" w:hAnsiTheme="minorHAnsi" w:cstheme="minorHAnsi"/>
          <w:sz w:val="22"/>
          <w:szCs w:val="22"/>
        </w:rPr>
        <w:t xml:space="preserve">, inscrito no CNPJ sob nº. 05.404.458/0001-20, neste ato representada pela Senhora </w:t>
      </w:r>
      <w:r w:rsidRPr="00807326">
        <w:rPr>
          <w:rFonts w:asciiTheme="minorHAnsi" w:hAnsiTheme="minorHAnsi" w:cstheme="minorHAnsi"/>
          <w:b/>
          <w:sz w:val="22"/>
          <w:szCs w:val="22"/>
        </w:rPr>
        <w:t>SANDRA REGINA ALINO DA SILVA</w:t>
      </w:r>
      <w:r w:rsidRPr="00807326">
        <w:rPr>
          <w:rFonts w:asciiTheme="minorHAnsi" w:hAnsiTheme="minorHAnsi" w:cstheme="minorHAnsi"/>
          <w:sz w:val="22"/>
          <w:szCs w:val="22"/>
        </w:rPr>
        <w:t xml:space="preserve">, brasileira, casada, comerciante, residente e domiciliado a Rua Rio de Janeiro - 35 – Centro, </w:t>
      </w:r>
      <w:proofErr w:type="spellStart"/>
      <w:proofErr w:type="gramStart"/>
      <w:r w:rsidRPr="00807326">
        <w:rPr>
          <w:rFonts w:asciiTheme="minorHAnsi" w:hAnsiTheme="minorHAnsi" w:cstheme="minorHAnsi"/>
          <w:sz w:val="22"/>
          <w:szCs w:val="22"/>
        </w:rPr>
        <w:t>Cep</w:t>
      </w:r>
      <w:proofErr w:type="spellEnd"/>
      <w:proofErr w:type="gramEnd"/>
      <w:r w:rsidRPr="00807326">
        <w:rPr>
          <w:rFonts w:asciiTheme="minorHAnsi" w:hAnsiTheme="minorHAnsi" w:cstheme="minorHAnsi"/>
          <w:sz w:val="22"/>
          <w:szCs w:val="22"/>
        </w:rPr>
        <w:t xml:space="preserve">: 86300-000 na cidade de Cornélio Procópio  – Paraná, portadora da Cédula de Identidade n.º 41599111 SSP/PR e inscrito sob CPF/MF n.º 529.111.799-00, neste ato simplesmente denominado </w:t>
      </w:r>
      <w:r w:rsidRPr="00807326">
        <w:rPr>
          <w:rFonts w:asciiTheme="minorHAnsi" w:hAnsiTheme="minorHAnsi" w:cstheme="minorHAnsi"/>
          <w:b/>
          <w:sz w:val="22"/>
          <w:szCs w:val="22"/>
          <w:u w:val="single"/>
        </w:rPr>
        <w:t>CONTRATADO,</w:t>
      </w:r>
      <w:r w:rsidRPr="00807326">
        <w:rPr>
          <w:rFonts w:asciiTheme="minorHAnsi" w:hAnsiTheme="minorHAnsi" w:cstheme="minorHAnsi"/>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66019" w:rsidRPr="00807326" w:rsidRDefault="00966019" w:rsidP="00966019">
      <w:pPr>
        <w:pStyle w:val="NormalWeb"/>
        <w:rPr>
          <w:rFonts w:asciiTheme="minorHAnsi" w:hAnsiTheme="minorHAnsi" w:cstheme="minorHAnsi"/>
          <w:sz w:val="22"/>
          <w:szCs w:val="22"/>
        </w:rPr>
      </w:pPr>
      <w:r w:rsidRPr="00807326">
        <w:rPr>
          <w:rFonts w:asciiTheme="minorHAnsi" w:hAnsiTheme="minorHAnsi" w:cstheme="minorHAnsi"/>
          <w:b/>
          <w:bCs/>
          <w:sz w:val="22"/>
          <w:szCs w:val="22"/>
          <w:u w:val="single"/>
        </w:rPr>
        <w:t>CLÁUSULA PRIMEIRA</w:t>
      </w:r>
      <w:r w:rsidRPr="00807326">
        <w:rPr>
          <w:rFonts w:asciiTheme="minorHAnsi" w:hAnsiTheme="minorHAnsi" w:cstheme="minorHAnsi"/>
          <w:b/>
          <w:bCs/>
          <w:sz w:val="22"/>
          <w:szCs w:val="22"/>
        </w:rPr>
        <w:t xml:space="preserve"> - DO OBJETO</w:t>
      </w:r>
    </w:p>
    <w:p w:rsidR="00966019" w:rsidRPr="00807326" w:rsidRDefault="00966019" w:rsidP="00966019">
      <w:pPr>
        <w:jc w:val="both"/>
        <w:rPr>
          <w:rFonts w:cstheme="minorHAnsi"/>
        </w:rPr>
      </w:pPr>
      <w:r w:rsidRPr="00807326">
        <w:rPr>
          <w:rFonts w:cstheme="minorHAnsi"/>
        </w:rPr>
        <w:t xml:space="preserve">O presente contrato tem por objeto a aquisição de uniformes, calçados e acessórios para os Agentes de Endemias e Vigilância em Saúde, obrigando-se a </w:t>
      </w:r>
      <w:r w:rsidRPr="00807326">
        <w:rPr>
          <w:rFonts w:cstheme="minorHAnsi"/>
          <w:b/>
          <w:u w:val="single"/>
        </w:rPr>
        <w:t>CONTRATADA</w:t>
      </w:r>
      <w:r w:rsidRPr="00807326">
        <w:rPr>
          <w:rFonts w:cstheme="minorHAnsi"/>
          <w:b/>
        </w:rPr>
        <w:t xml:space="preserve"> </w:t>
      </w:r>
      <w:r w:rsidRPr="00807326">
        <w:rPr>
          <w:rFonts w:cstheme="minorHAnsi"/>
        </w:rPr>
        <w:t xml:space="preserve">a executar em favor da </w:t>
      </w:r>
      <w:r w:rsidRPr="00807326">
        <w:rPr>
          <w:rFonts w:cstheme="minorHAnsi"/>
          <w:b/>
          <w:u w:val="single"/>
        </w:rPr>
        <w:t>CONTRATANTE</w:t>
      </w:r>
      <w:r w:rsidRPr="00807326">
        <w:rPr>
          <w:rFonts w:cstheme="minorHAnsi"/>
          <w:b/>
        </w:rPr>
        <w:t xml:space="preserve"> </w:t>
      </w:r>
      <w:r w:rsidRPr="00807326">
        <w:rPr>
          <w:rFonts w:cstheme="minorHAnsi"/>
        </w:rPr>
        <w:t>o fornecimento dos itens constantes nesse instrumento, conforme consta na proposta anexada ao Processo Licitatório Modalidade Pregão Presencial, registrado sob n.º 0</w:t>
      </w:r>
      <w:r w:rsidRPr="00807326">
        <w:rPr>
          <w:rFonts w:cstheme="minorHAnsi"/>
        </w:rPr>
        <w:t>73</w:t>
      </w:r>
      <w:r w:rsidRPr="00807326">
        <w:rPr>
          <w:rFonts w:cstheme="minorHAnsi"/>
        </w:rPr>
        <w:t>/2017</w:t>
      </w:r>
      <w:r w:rsidRPr="00807326">
        <w:rPr>
          <w:rFonts w:cstheme="minorHAnsi"/>
        </w:rPr>
        <w:t xml:space="preserve"> lote 01</w:t>
      </w:r>
      <w:r w:rsidRPr="00807326">
        <w:rPr>
          <w:rFonts w:cstheme="minorHAnsi"/>
        </w:rPr>
        <w:t xml:space="preserve">, a qual fará parte integrante deste instrumento. </w:t>
      </w:r>
    </w:p>
    <w:p w:rsidR="00966019" w:rsidRPr="00807326" w:rsidRDefault="00966019" w:rsidP="00966019">
      <w:pPr>
        <w:rPr>
          <w:rFonts w:cstheme="minorHAnsi"/>
          <w:b/>
        </w:rPr>
      </w:pPr>
      <w:r w:rsidRPr="00807326">
        <w:rPr>
          <w:rFonts w:cstheme="minorHAnsi"/>
          <w:b/>
          <w:u w:val="single"/>
        </w:rPr>
        <w:t>CLÁUSULA SEGUNDA</w:t>
      </w:r>
      <w:r w:rsidRPr="00807326">
        <w:rPr>
          <w:rFonts w:cstheme="minorHAnsi"/>
          <w:b/>
        </w:rPr>
        <w:t xml:space="preserve"> – DA VIGÊNCIA </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ab/>
        <w:t xml:space="preserve">O presente contrato terá início na data de sua assinatura e vigorará </w:t>
      </w:r>
      <w:r w:rsidRPr="00807326">
        <w:rPr>
          <w:rFonts w:asciiTheme="minorHAnsi" w:hAnsiTheme="minorHAnsi" w:cstheme="minorHAnsi"/>
          <w:sz w:val="22"/>
          <w:szCs w:val="22"/>
        </w:rPr>
        <w:t xml:space="preserve">até </w:t>
      </w:r>
      <w:r w:rsidRPr="00807326">
        <w:rPr>
          <w:rFonts w:asciiTheme="minorHAnsi" w:hAnsiTheme="minorHAnsi" w:cstheme="minorHAnsi"/>
          <w:b/>
          <w:sz w:val="22"/>
          <w:szCs w:val="22"/>
        </w:rPr>
        <w:t>16/11/2018</w:t>
      </w:r>
      <w:r w:rsidRPr="00807326">
        <w:rPr>
          <w:rFonts w:asciiTheme="minorHAnsi" w:hAnsiTheme="minorHAnsi" w:cstheme="minorHAnsi"/>
          <w:sz w:val="22"/>
          <w:szCs w:val="22"/>
        </w:rPr>
        <w:t xml:space="preserve"> meses podendo ser prorrogado por igual período, ou até final do saldo estipulado, dependendo do interesse da Administração Pública Municipal. </w:t>
      </w:r>
    </w:p>
    <w:p w:rsidR="00966019" w:rsidRPr="00807326" w:rsidRDefault="00966019" w:rsidP="00966019">
      <w:pPr>
        <w:pStyle w:val="NormalWeb"/>
        <w:rPr>
          <w:rFonts w:asciiTheme="minorHAnsi" w:hAnsiTheme="minorHAnsi" w:cstheme="minorHAnsi"/>
          <w:sz w:val="22"/>
          <w:szCs w:val="22"/>
        </w:rPr>
      </w:pPr>
      <w:r w:rsidRPr="00807326">
        <w:rPr>
          <w:rFonts w:asciiTheme="minorHAnsi" w:hAnsiTheme="minorHAnsi" w:cstheme="minorHAnsi"/>
          <w:b/>
          <w:bCs/>
          <w:sz w:val="22"/>
          <w:szCs w:val="22"/>
          <w:u w:val="single"/>
        </w:rPr>
        <w:t>CLÁUSULA TERCEIRA</w:t>
      </w:r>
      <w:r w:rsidRPr="00807326">
        <w:rPr>
          <w:rFonts w:asciiTheme="minorHAnsi" w:hAnsiTheme="minorHAnsi" w:cstheme="minorHAnsi"/>
          <w:b/>
          <w:bCs/>
          <w:sz w:val="22"/>
          <w:szCs w:val="22"/>
        </w:rPr>
        <w:t xml:space="preserve"> – DO PREÇO DOS BENS E DAS QUANTIDADES</w:t>
      </w:r>
      <w:r w:rsidRPr="00807326">
        <w:rPr>
          <w:rFonts w:asciiTheme="minorHAnsi" w:hAnsiTheme="minorHAnsi" w:cstheme="minorHAnsi"/>
          <w:sz w:val="22"/>
          <w:szCs w:val="22"/>
        </w:rPr>
        <w:t> </w:t>
      </w:r>
    </w:p>
    <w:p w:rsidR="00966019" w:rsidRPr="00807326" w:rsidRDefault="00966019" w:rsidP="00966019">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ab/>
        <w:t xml:space="preserve"> Os valores para aquisição do objeto do Processo são os que constam na proposta enviada pela </w:t>
      </w:r>
      <w:r w:rsidRPr="00807326">
        <w:rPr>
          <w:rFonts w:asciiTheme="minorHAnsi" w:hAnsiTheme="minorHAnsi" w:cstheme="minorHAnsi"/>
          <w:b/>
          <w:sz w:val="22"/>
          <w:szCs w:val="22"/>
        </w:rPr>
        <w:t>CONTRATADA</w:t>
      </w:r>
      <w:r w:rsidRPr="00807326">
        <w:rPr>
          <w:rFonts w:asciiTheme="minorHAnsi" w:hAnsiTheme="minorHAnsi" w:cstheme="minorHAnsi"/>
          <w:sz w:val="22"/>
          <w:szCs w:val="22"/>
        </w:rPr>
        <w:t>, os quais seguem transcritos abaixo:</w:t>
      </w:r>
    </w:p>
    <w:p w:rsidR="00966019" w:rsidRPr="00807326" w:rsidRDefault="00966019" w:rsidP="00966019">
      <w:pPr>
        <w:pStyle w:val="SemEspaamento"/>
        <w:jc w:val="center"/>
        <w:rPr>
          <w:rFonts w:asciiTheme="minorHAnsi" w:hAnsiTheme="minorHAnsi" w:cstheme="minorHAnsi"/>
          <w:b/>
          <w:snapToGrid w:val="0"/>
          <w:color w:val="000000"/>
          <w:sz w:val="22"/>
          <w:szCs w:val="22"/>
          <w:u w:val="single"/>
        </w:rPr>
      </w:pPr>
    </w:p>
    <w:p w:rsidR="00966019" w:rsidRPr="00807326" w:rsidRDefault="00966019" w:rsidP="00966019">
      <w:pPr>
        <w:pStyle w:val="SemEspaamento"/>
        <w:jc w:val="both"/>
        <w:rPr>
          <w:rFonts w:asciiTheme="minorHAnsi" w:hAnsiTheme="minorHAnsi" w:cstheme="minorHAnsi"/>
          <w:b/>
          <w:sz w:val="22"/>
          <w:szCs w:val="22"/>
        </w:rPr>
      </w:pPr>
      <w:r w:rsidRPr="00807326">
        <w:rPr>
          <w:rFonts w:asciiTheme="minorHAnsi" w:hAnsiTheme="minorHAnsi" w:cstheme="minorHAnsi"/>
          <w:b/>
          <w:sz w:val="22"/>
          <w:szCs w:val="22"/>
        </w:rPr>
        <w:t>LOTE 01 – CALÇADOS E ACESSÓRIOS - VALOR: 5.</w:t>
      </w:r>
      <w:r w:rsidRPr="00807326">
        <w:rPr>
          <w:rFonts w:asciiTheme="minorHAnsi" w:hAnsiTheme="minorHAnsi" w:cstheme="minorHAnsi"/>
          <w:b/>
          <w:sz w:val="22"/>
          <w:szCs w:val="22"/>
        </w:rPr>
        <w:t>675</w:t>
      </w:r>
      <w:r w:rsidRPr="00807326">
        <w:rPr>
          <w:rFonts w:asciiTheme="minorHAnsi" w:hAnsiTheme="minorHAnsi" w:cstheme="minorHAnsi"/>
          <w:b/>
          <w:sz w:val="22"/>
          <w:szCs w:val="22"/>
        </w:rPr>
        <w:t>,00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
        <w:gridCol w:w="899"/>
        <w:gridCol w:w="5528"/>
        <w:gridCol w:w="948"/>
        <w:gridCol w:w="753"/>
        <w:gridCol w:w="992"/>
      </w:tblGrid>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center"/>
              <w:rPr>
                <w:rFonts w:asciiTheme="minorHAnsi" w:hAnsiTheme="minorHAnsi" w:cstheme="minorHAnsi"/>
                <w:b/>
                <w:sz w:val="22"/>
                <w:szCs w:val="22"/>
              </w:rPr>
            </w:pPr>
            <w:r w:rsidRPr="00807326">
              <w:rPr>
                <w:rFonts w:asciiTheme="minorHAnsi" w:hAnsiTheme="minorHAnsi" w:cstheme="minorHAnsi"/>
                <w:b/>
                <w:sz w:val="22"/>
                <w:szCs w:val="22"/>
              </w:rPr>
              <w:t>ITEM</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center"/>
              <w:rPr>
                <w:rFonts w:asciiTheme="minorHAnsi" w:hAnsiTheme="minorHAnsi" w:cstheme="minorHAnsi"/>
                <w:b/>
                <w:sz w:val="22"/>
                <w:szCs w:val="22"/>
              </w:rPr>
            </w:pPr>
            <w:r w:rsidRPr="00807326">
              <w:rPr>
                <w:rFonts w:asciiTheme="minorHAnsi" w:hAnsiTheme="minorHAnsi" w:cstheme="minorHAnsi"/>
                <w:b/>
                <w:sz w:val="22"/>
                <w:szCs w:val="22"/>
              </w:rPr>
              <w:t>QUANT</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b/>
                <w:sz w:val="22"/>
                <w:szCs w:val="22"/>
              </w:rPr>
            </w:pPr>
            <w:r w:rsidRPr="00807326">
              <w:rPr>
                <w:rFonts w:asciiTheme="minorHAnsi" w:hAnsiTheme="minorHAnsi" w:cstheme="minorHAnsi"/>
                <w:b/>
                <w:sz w:val="22"/>
                <w:szCs w:val="22"/>
              </w:rPr>
              <w:t>PRODUTO</w:t>
            </w:r>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b/>
                <w:sz w:val="22"/>
                <w:szCs w:val="22"/>
              </w:rPr>
            </w:pPr>
            <w:r w:rsidRPr="00807326">
              <w:rPr>
                <w:rFonts w:asciiTheme="minorHAnsi" w:hAnsiTheme="minorHAnsi" w:cstheme="minorHAnsi"/>
                <w:b/>
                <w:sz w:val="22"/>
                <w:szCs w:val="22"/>
              </w:rPr>
              <w:t>MARCA</w:t>
            </w:r>
          </w:p>
        </w:tc>
        <w:tc>
          <w:tcPr>
            <w:tcW w:w="753"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right"/>
              <w:rPr>
                <w:rFonts w:asciiTheme="minorHAnsi" w:hAnsiTheme="minorHAnsi" w:cstheme="minorHAnsi"/>
                <w:b/>
                <w:sz w:val="22"/>
                <w:szCs w:val="22"/>
              </w:rPr>
            </w:pPr>
            <w:r w:rsidRPr="00807326">
              <w:rPr>
                <w:rFonts w:asciiTheme="minorHAnsi" w:hAnsiTheme="minorHAnsi" w:cstheme="minorHAnsi"/>
                <w:b/>
                <w:sz w:val="22"/>
                <w:szCs w:val="22"/>
              </w:rPr>
              <w:t>UNIT.</w:t>
            </w:r>
          </w:p>
        </w:tc>
        <w:tc>
          <w:tcPr>
            <w:tcW w:w="992"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tabs>
                <w:tab w:val="center" w:pos="568"/>
              </w:tabs>
              <w:jc w:val="right"/>
              <w:rPr>
                <w:rFonts w:asciiTheme="minorHAnsi" w:hAnsiTheme="minorHAnsi" w:cstheme="minorHAnsi"/>
                <w:b/>
                <w:sz w:val="22"/>
                <w:szCs w:val="22"/>
              </w:rPr>
            </w:pPr>
            <w:r w:rsidRPr="00807326">
              <w:rPr>
                <w:rFonts w:asciiTheme="minorHAnsi" w:hAnsiTheme="minorHAnsi" w:cstheme="minorHAnsi"/>
                <w:b/>
                <w:sz w:val="22"/>
                <w:szCs w:val="22"/>
              </w:rPr>
              <w:t xml:space="preserve"> TOTAL</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01</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18 UN</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BONÉS EM BRIM 100% ALGODÃO NA COR CAQUI COM SILK SUS (AGENTE DE SAÚDE)</w:t>
            </w:r>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i/>
                <w:sz w:val="22"/>
                <w:szCs w:val="22"/>
              </w:rPr>
            </w:pPr>
            <w:proofErr w:type="spellStart"/>
            <w:r w:rsidRPr="00807326">
              <w:rPr>
                <w:rFonts w:asciiTheme="minorHAnsi" w:hAnsiTheme="minorHAnsi" w:cstheme="minorHAnsi"/>
                <w:i/>
                <w:sz w:val="22"/>
                <w:szCs w:val="22"/>
              </w:rPr>
              <w:t>Stillus</w:t>
            </w:r>
            <w:proofErr w:type="spellEnd"/>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14,41</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bookmarkStart w:id="0" w:name="_GoBack"/>
            <w:bookmarkEnd w:id="0"/>
            <w:r w:rsidRPr="00807326">
              <w:rPr>
                <w:rFonts w:cstheme="minorHAnsi"/>
                <w:color w:val="000000"/>
              </w:rPr>
              <w:t>259,38</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 PAR</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 xml:space="preserve">BOTA/BOTINA/ BURZEGUIM CANO CURTO, PRETO </w:t>
            </w:r>
            <w:proofErr w:type="gramStart"/>
            <w:r w:rsidRPr="00807326">
              <w:rPr>
                <w:rFonts w:asciiTheme="minorHAnsi" w:hAnsiTheme="minorHAnsi" w:cstheme="minorHAnsi"/>
                <w:sz w:val="22"/>
                <w:szCs w:val="22"/>
              </w:rPr>
              <w:t>Nº37</w:t>
            </w:r>
            <w:proofErr w:type="gramEnd"/>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i/>
                <w:sz w:val="22"/>
                <w:szCs w:val="22"/>
              </w:rPr>
            </w:pPr>
            <w:proofErr w:type="spellStart"/>
            <w:r w:rsidRPr="00807326">
              <w:rPr>
                <w:rFonts w:asciiTheme="minorHAnsi" w:hAnsiTheme="minorHAnsi" w:cstheme="minorHAnsi"/>
                <w:i/>
                <w:sz w:val="22"/>
                <w:szCs w:val="22"/>
              </w:rPr>
              <w:t>Kadesh</w:t>
            </w:r>
            <w:proofErr w:type="spellEnd"/>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57,59</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115,18</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03</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 PAR</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 xml:space="preserve">BOTA/BOTINA/ BURZEGUIM CANO CURTO, PRETO </w:t>
            </w:r>
            <w:proofErr w:type="gramStart"/>
            <w:r w:rsidRPr="00807326">
              <w:rPr>
                <w:rFonts w:asciiTheme="minorHAnsi" w:hAnsiTheme="minorHAnsi" w:cstheme="minorHAnsi"/>
                <w:sz w:val="22"/>
                <w:szCs w:val="22"/>
              </w:rPr>
              <w:t>Nº38</w:t>
            </w:r>
            <w:proofErr w:type="gramEnd"/>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jc w:val="center"/>
              <w:rPr>
                <w:rFonts w:cstheme="minorHAnsi"/>
              </w:rPr>
            </w:pPr>
            <w:proofErr w:type="spellStart"/>
            <w:r w:rsidRPr="00807326">
              <w:rPr>
                <w:rFonts w:cstheme="minorHAnsi"/>
                <w:i/>
              </w:rPr>
              <w:t>Kadesh</w:t>
            </w:r>
            <w:proofErr w:type="spellEnd"/>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57,64</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115,28</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04</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 PAR</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 xml:space="preserve">BOTA/BOTINA/ BURZEGUIM CANO CURTO, PRETO </w:t>
            </w:r>
            <w:proofErr w:type="gramStart"/>
            <w:r w:rsidRPr="00807326">
              <w:rPr>
                <w:rFonts w:asciiTheme="minorHAnsi" w:hAnsiTheme="minorHAnsi" w:cstheme="minorHAnsi"/>
                <w:sz w:val="22"/>
                <w:szCs w:val="22"/>
              </w:rPr>
              <w:t>Nº39</w:t>
            </w:r>
            <w:proofErr w:type="gramEnd"/>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jc w:val="center"/>
              <w:rPr>
                <w:rFonts w:cstheme="minorHAnsi"/>
              </w:rPr>
            </w:pPr>
            <w:proofErr w:type="spellStart"/>
            <w:r w:rsidRPr="00807326">
              <w:rPr>
                <w:rFonts w:cstheme="minorHAnsi"/>
                <w:i/>
              </w:rPr>
              <w:t>Kadesh</w:t>
            </w:r>
            <w:proofErr w:type="spellEnd"/>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57,64</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115,28</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05</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 PAR</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 xml:space="preserve">BOTA/BOTINA/ BURZEGUIM CANO CURTO, PRETO </w:t>
            </w:r>
            <w:proofErr w:type="gramStart"/>
            <w:r w:rsidRPr="00807326">
              <w:rPr>
                <w:rFonts w:asciiTheme="minorHAnsi" w:hAnsiTheme="minorHAnsi" w:cstheme="minorHAnsi"/>
                <w:sz w:val="22"/>
                <w:szCs w:val="22"/>
              </w:rPr>
              <w:t>Nº40</w:t>
            </w:r>
            <w:proofErr w:type="gramEnd"/>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jc w:val="center"/>
              <w:rPr>
                <w:rFonts w:cstheme="minorHAnsi"/>
              </w:rPr>
            </w:pPr>
            <w:proofErr w:type="spellStart"/>
            <w:r w:rsidRPr="00807326">
              <w:rPr>
                <w:rFonts w:cstheme="minorHAnsi"/>
                <w:i/>
              </w:rPr>
              <w:t>Kadesh</w:t>
            </w:r>
            <w:proofErr w:type="spellEnd"/>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57,64</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115,28</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lastRenderedPageBreak/>
              <w:t>06</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 PAR</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 xml:space="preserve">BOTA/BOTINA/ BURZEGUIM CANO CURTO, PRETO </w:t>
            </w:r>
            <w:proofErr w:type="gramStart"/>
            <w:r w:rsidRPr="00807326">
              <w:rPr>
                <w:rFonts w:asciiTheme="minorHAnsi" w:hAnsiTheme="minorHAnsi" w:cstheme="minorHAnsi"/>
                <w:sz w:val="22"/>
                <w:szCs w:val="22"/>
              </w:rPr>
              <w:t>Nº41</w:t>
            </w:r>
            <w:proofErr w:type="gramEnd"/>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jc w:val="center"/>
              <w:rPr>
                <w:rFonts w:cstheme="minorHAnsi"/>
              </w:rPr>
            </w:pPr>
            <w:proofErr w:type="spellStart"/>
            <w:r w:rsidRPr="00807326">
              <w:rPr>
                <w:rFonts w:cstheme="minorHAnsi"/>
                <w:i/>
              </w:rPr>
              <w:t>Kadesh</w:t>
            </w:r>
            <w:proofErr w:type="spellEnd"/>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57,64</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115,28</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07</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 PAR</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 xml:space="preserve">BOTA/BOTINA/ BURZEGUIM CANO CURTO, PRETO </w:t>
            </w:r>
            <w:proofErr w:type="gramStart"/>
            <w:r w:rsidRPr="00807326">
              <w:rPr>
                <w:rFonts w:asciiTheme="minorHAnsi" w:hAnsiTheme="minorHAnsi" w:cstheme="minorHAnsi"/>
                <w:sz w:val="22"/>
                <w:szCs w:val="22"/>
              </w:rPr>
              <w:t>Nº42</w:t>
            </w:r>
            <w:proofErr w:type="gramEnd"/>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jc w:val="center"/>
              <w:rPr>
                <w:rFonts w:cstheme="minorHAnsi"/>
              </w:rPr>
            </w:pPr>
            <w:proofErr w:type="spellStart"/>
            <w:r w:rsidRPr="00807326">
              <w:rPr>
                <w:rFonts w:cstheme="minorHAnsi"/>
                <w:i/>
              </w:rPr>
              <w:t>Kadesh</w:t>
            </w:r>
            <w:proofErr w:type="spellEnd"/>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57,64</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115,28</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08</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04 UN</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iCs/>
                <w:sz w:val="22"/>
                <w:szCs w:val="22"/>
              </w:rPr>
            </w:pPr>
            <w:r w:rsidRPr="00807326">
              <w:rPr>
                <w:rFonts w:asciiTheme="minorHAnsi" w:eastAsiaTheme="minorHAnsi" w:hAnsiTheme="minorHAnsi" w:cstheme="minorHAnsi"/>
                <w:iCs/>
                <w:sz w:val="22"/>
                <w:szCs w:val="22"/>
                <w:lang w:eastAsia="en-US"/>
              </w:rPr>
              <w:t xml:space="preserve">COLETE </w:t>
            </w:r>
            <w:r w:rsidRPr="00807326">
              <w:rPr>
                <w:rFonts w:asciiTheme="minorHAnsi" w:eastAsiaTheme="minorHAnsi" w:hAnsiTheme="minorHAnsi" w:cstheme="minorHAnsi"/>
                <w:b/>
                <w:iCs/>
                <w:sz w:val="22"/>
                <w:szCs w:val="22"/>
                <w:lang w:eastAsia="en-US"/>
              </w:rPr>
              <w:t>VIGILÂNCIA EPIDEMIOLÓGICA</w:t>
            </w:r>
            <w:r w:rsidRPr="00807326">
              <w:rPr>
                <w:rFonts w:asciiTheme="minorHAnsi" w:eastAsiaTheme="minorHAnsi" w:hAnsiTheme="minorHAnsi" w:cstheme="minorHAnsi"/>
                <w:iCs/>
                <w:sz w:val="22"/>
                <w:szCs w:val="22"/>
                <w:lang w:eastAsia="en-US"/>
              </w:rPr>
              <w:t xml:space="preserve"> EM TECIDO TÉCNICO RIP STOP, NA </w:t>
            </w:r>
            <w:proofErr w:type="gramStart"/>
            <w:r w:rsidRPr="00807326">
              <w:rPr>
                <w:rFonts w:asciiTheme="minorHAnsi" w:eastAsiaTheme="minorHAnsi" w:hAnsiTheme="minorHAnsi" w:cstheme="minorHAnsi"/>
                <w:iCs/>
                <w:sz w:val="22"/>
                <w:szCs w:val="22"/>
                <w:lang w:eastAsia="en-US"/>
              </w:rPr>
              <w:t>COR BRANCO</w:t>
            </w:r>
            <w:proofErr w:type="gramEnd"/>
            <w:r w:rsidRPr="00807326">
              <w:rPr>
                <w:rFonts w:asciiTheme="minorHAnsi" w:eastAsiaTheme="minorHAnsi" w:hAnsiTheme="minorHAnsi" w:cstheme="minorHAnsi"/>
                <w:iCs/>
                <w:sz w:val="22"/>
                <w:szCs w:val="22"/>
                <w:lang w:eastAsia="en-US"/>
              </w:rPr>
              <w:t>, GRAMATURA 225, COMPOSIÇÃO 72% POLIÉSTER 28% ALGODÃO, MODELO COM GOLA, ABERTO COM FECHAMENTO DE ZÍPER DESLIZÁVEL NA COR BRANCO, 02 BOLSOS SACOLAS COM ZÍPER COMUM, CENTRAL NA PARTE INFERIOR DA PEÇA COMEÇANDO NAS COSTURAS DAS LATERAIS, NÃO TEM BOLSOS EM CIMA, ACESSÓRIO PARA PRENDER CRACHÁ NA PARTE SUPERIOR DO LADO DIREITO, COSTA INTEIRIÇA, BARRA ARREDONDADA, 02 TIRAS (01 EM CIMA E OUTRA EMBAIXO NA ALTURA DOS OMBROS COR VERDE GRAMA), BORDADO NA ALTURA DO PEITO COM O “BRASÃO PREFEITURA” E EMBAIXO ESCRITA “PREFEITURA MUNICIPAL DE RIBEIRÃO DO PINHAL”, BORDADO COSTA PARTE SUPERIOR CENTRALIZADO NA COR PRETA O NOME “VIGILÂNCIA EPIDEMIOLÓGICA” EM BAIXO A LOGOMARCA “VIGIASUS” – MODELO EM ANEXO.</w:t>
            </w:r>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i/>
                <w:sz w:val="22"/>
                <w:szCs w:val="22"/>
              </w:rPr>
            </w:pPr>
            <w:r w:rsidRPr="00807326">
              <w:rPr>
                <w:rFonts w:asciiTheme="minorHAnsi" w:hAnsiTheme="minorHAnsi" w:cstheme="minorHAnsi"/>
                <w:i/>
                <w:sz w:val="22"/>
                <w:szCs w:val="22"/>
              </w:rPr>
              <w:t>Sandra</w:t>
            </w:r>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71,89</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287,56</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09</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04 UN</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eastAsiaTheme="minorHAnsi" w:hAnsiTheme="minorHAnsi" w:cstheme="minorHAnsi"/>
                <w:iCs/>
                <w:sz w:val="22"/>
                <w:szCs w:val="22"/>
                <w:lang w:eastAsia="en-US"/>
              </w:rPr>
            </w:pPr>
            <w:r w:rsidRPr="00807326">
              <w:rPr>
                <w:rFonts w:asciiTheme="minorHAnsi" w:eastAsiaTheme="minorHAnsi" w:hAnsiTheme="minorHAnsi" w:cstheme="minorHAnsi"/>
                <w:iCs/>
                <w:sz w:val="22"/>
                <w:szCs w:val="22"/>
                <w:lang w:eastAsia="en-US"/>
              </w:rPr>
              <w:t xml:space="preserve">COLETE </w:t>
            </w:r>
            <w:r w:rsidRPr="00807326">
              <w:rPr>
                <w:rFonts w:asciiTheme="minorHAnsi" w:eastAsiaTheme="minorHAnsi" w:hAnsiTheme="minorHAnsi" w:cstheme="minorHAnsi"/>
                <w:b/>
                <w:iCs/>
                <w:sz w:val="22"/>
                <w:szCs w:val="22"/>
                <w:lang w:eastAsia="en-US"/>
              </w:rPr>
              <w:t>SAÚDE DO TRABALHADOR</w:t>
            </w:r>
            <w:r w:rsidRPr="00807326">
              <w:rPr>
                <w:rFonts w:asciiTheme="minorHAnsi" w:eastAsiaTheme="minorHAnsi" w:hAnsiTheme="minorHAnsi" w:cstheme="minorHAnsi"/>
                <w:iCs/>
                <w:sz w:val="22"/>
                <w:szCs w:val="22"/>
                <w:lang w:eastAsia="en-US"/>
              </w:rPr>
              <w:t xml:space="preserve"> EM TECIDO TÉCNICO RIP STOP, NA </w:t>
            </w:r>
            <w:proofErr w:type="gramStart"/>
            <w:r w:rsidRPr="00807326">
              <w:rPr>
                <w:rFonts w:asciiTheme="minorHAnsi" w:eastAsiaTheme="minorHAnsi" w:hAnsiTheme="minorHAnsi" w:cstheme="minorHAnsi"/>
                <w:iCs/>
                <w:sz w:val="22"/>
                <w:szCs w:val="22"/>
                <w:lang w:eastAsia="en-US"/>
              </w:rPr>
              <w:t>COR BRANCO</w:t>
            </w:r>
            <w:proofErr w:type="gramEnd"/>
            <w:r w:rsidRPr="00807326">
              <w:rPr>
                <w:rFonts w:asciiTheme="minorHAnsi" w:eastAsiaTheme="minorHAnsi" w:hAnsiTheme="minorHAnsi" w:cstheme="minorHAnsi"/>
                <w:iCs/>
                <w:sz w:val="22"/>
                <w:szCs w:val="22"/>
                <w:lang w:eastAsia="en-US"/>
              </w:rPr>
              <w:t>, GRAMATURA 225, COMPOSIÇÃO 72% POLIÉSTER 28% ALGODÃO, MODELO COM GOLA, ABERTO COM FECHAMENTO DE ZÍPER DESLIZÁVEL NA COR BRANCO, 02 BOLSOS SACOLAS COM ZÍPER COMUM, CENTRAL NA PARTE INFERIOR DA PEÇA COMEÇANDO NAS COSTURAS DAS LATERAIS, NÃO TEM BOLSOS EM CIMA, ACESSÓRIO PARA PRENDER CRACHÁ NA PARTE SUPERIOR DO LADO DIREITO, COSTA INTEIRIÇA, BARRA ARREDONDADA, 02 TIRAS (01 EM CIMA E OUTRA EMBAIXO NA ALTURA DOS OMBROS COR VERDE GRAMA), BORDADO NA ALTURA DO PEITO COM O “BRASÃO PREFEITURA” E EMBAIXO ESCRITA “PREFEITURA MUNICIPAL DE RIBEIRÃO DO PINHAL”, BORDADO COSTA PARTE SUPERIOR CENTRALIZADO NA COR PRETA O NOME “SAÚDE DO TRABALHADOR” EM BAIXO A LOGOMARCA “VIGIASUS” – MODELO EM ANEXO.</w:t>
            </w:r>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i/>
                <w:sz w:val="22"/>
                <w:szCs w:val="22"/>
              </w:rPr>
            </w:pPr>
            <w:r w:rsidRPr="00807326">
              <w:rPr>
                <w:rFonts w:asciiTheme="minorHAnsi" w:hAnsiTheme="minorHAnsi" w:cstheme="minorHAnsi"/>
                <w:i/>
                <w:sz w:val="22"/>
                <w:szCs w:val="22"/>
              </w:rPr>
              <w:t>Sandra</w:t>
            </w:r>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71,89</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287,56</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lastRenderedPageBreak/>
              <w:t>10</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04 UN</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eastAsiaTheme="minorHAnsi" w:hAnsiTheme="minorHAnsi" w:cstheme="minorHAnsi"/>
                <w:iCs/>
                <w:sz w:val="22"/>
                <w:szCs w:val="22"/>
                <w:lang w:eastAsia="en-US"/>
              </w:rPr>
            </w:pPr>
            <w:r w:rsidRPr="00807326">
              <w:rPr>
                <w:rFonts w:asciiTheme="minorHAnsi" w:eastAsiaTheme="minorHAnsi" w:hAnsiTheme="minorHAnsi" w:cstheme="minorHAnsi"/>
                <w:iCs/>
                <w:sz w:val="22"/>
                <w:szCs w:val="22"/>
                <w:lang w:eastAsia="en-US"/>
              </w:rPr>
              <w:t xml:space="preserve">COLETE </w:t>
            </w:r>
            <w:r w:rsidRPr="00807326">
              <w:rPr>
                <w:rFonts w:asciiTheme="minorHAnsi" w:eastAsiaTheme="minorHAnsi" w:hAnsiTheme="minorHAnsi" w:cstheme="minorHAnsi"/>
                <w:b/>
                <w:iCs/>
                <w:sz w:val="22"/>
                <w:szCs w:val="22"/>
                <w:lang w:eastAsia="en-US"/>
              </w:rPr>
              <w:t>“VIGILÂNCIA SANITÁRIA”</w:t>
            </w:r>
            <w:r w:rsidRPr="00807326">
              <w:rPr>
                <w:rFonts w:asciiTheme="minorHAnsi" w:eastAsiaTheme="minorHAnsi" w:hAnsiTheme="minorHAnsi" w:cstheme="minorHAnsi"/>
                <w:iCs/>
                <w:sz w:val="22"/>
                <w:szCs w:val="22"/>
                <w:lang w:eastAsia="en-US"/>
              </w:rPr>
              <w:t>, EM TECIDO TÉCNICO RIP STOP, NA COR BRANCO, GRAMATURA 225, COMPOSIÇÃO 72% POLIÉSTER 28% ALGODÃO, MODELO COM GOLA, ABERTO COM FECHAMENTO DE ZÍPER DESLIZÁVEL NA COR BRANCO, 02 BOLSOS SACOLAS COM ZÍPER COMUM, CENTRAL NA PARTE INFERIOR DA PEÇA COMEÇANDO NAS COSTURAS DAS LATERAIS, NÃO TEM BOLSOS EM CIMA, ACESSÓRIO PARA PRENDER CRACHÁ NA PARTE SUPERIOR DO LADO DIREITO, COSTA INTEIRIÇA, BARRA ARREDONDADA, 02 TIRAS (01 EM CIMA E OUTRA EMBAIXO NA ALTURA DOS OMBROS COR VERDE GRAMA), BORDADO NA ALTURA DO PEITO COM O “BRASÃO PREFEITURA” E EMBAIXO ESCRITA “PREFEITURA MUNICIPAL DE RIBEIRÃO DO PINHAL”, BORDADO COSTA PARTE SUPERIOR CENTRALIZADO NA COR PRETA O NOME “SAÚDE DO TRABALHADOR</w:t>
            </w:r>
            <w:proofErr w:type="gramStart"/>
            <w:r w:rsidRPr="00807326">
              <w:rPr>
                <w:rFonts w:asciiTheme="minorHAnsi" w:eastAsiaTheme="minorHAnsi" w:hAnsiTheme="minorHAnsi" w:cstheme="minorHAnsi"/>
                <w:iCs/>
                <w:sz w:val="22"/>
                <w:szCs w:val="22"/>
                <w:lang w:eastAsia="en-US"/>
              </w:rPr>
              <w:t xml:space="preserve"> ”</w:t>
            </w:r>
            <w:proofErr w:type="gramEnd"/>
            <w:r w:rsidRPr="00807326">
              <w:rPr>
                <w:rFonts w:asciiTheme="minorHAnsi" w:eastAsiaTheme="minorHAnsi" w:hAnsiTheme="minorHAnsi" w:cstheme="minorHAnsi"/>
                <w:iCs/>
                <w:sz w:val="22"/>
                <w:szCs w:val="22"/>
                <w:lang w:eastAsia="en-US"/>
              </w:rPr>
              <w:t xml:space="preserve"> EM BAIXO A LOGOMARCA “VIGIASUS” – MODELO EM ANEXO.</w:t>
            </w:r>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i/>
                <w:sz w:val="22"/>
                <w:szCs w:val="22"/>
              </w:rPr>
            </w:pPr>
            <w:r w:rsidRPr="00807326">
              <w:rPr>
                <w:rFonts w:asciiTheme="minorHAnsi" w:hAnsiTheme="minorHAnsi" w:cstheme="minorHAnsi"/>
                <w:i/>
                <w:sz w:val="22"/>
                <w:szCs w:val="22"/>
              </w:rPr>
              <w:t>Sandra</w:t>
            </w:r>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71,89</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287,56</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11</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 UN</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color w:val="C00000"/>
                <w:sz w:val="22"/>
                <w:szCs w:val="22"/>
              </w:rPr>
            </w:pPr>
            <w:r w:rsidRPr="00807326">
              <w:rPr>
                <w:rFonts w:asciiTheme="minorHAnsi" w:hAnsiTheme="minorHAnsi" w:cstheme="minorHAnsi"/>
                <w:bCs/>
                <w:color w:val="333333"/>
                <w:kern w:val="36"/>
                <w:sz w:val="22"/>
                <w:szCs w:val="22"/>
              </w:rPr>
              <w:t>BOTA DE BORRACHA ACQUA LEV, S</w:t>
            </w:r>
            <w:r w:rsidRPr="00807326">
              <w:rPr>
                <w:rFonts w:asciiTheme="minorHAnsi" w:hAnsiTheme="minorHAnsi" w:cstheme="minorHAnsi"/>
                <w:color w:val="000000"/>
                <w:sz w:val="22"/>
                <w:szCs w:val="22"/>
              </w:rPr>
              <w:t xml:space="preserve">EGURANÇA CANO LONGO TIPO IMPERMEÁVEL, PROFISSIONAL, CONFECCIONADA EM POLICLORETO DE VINILA (PVC) FORRO EM POLIÉSTER, INJETADO EM UMA SÓ PEÇA COM FECHAMENTO SUPERIOR EM POLAINA COM ATACADOR PARA AJUSTE. COM FORRO SIMPLES, PESO 1,570 (PAR), RESISTENTE E SOLADO ANTIDERRAPANTE. COMPRIMENTO DO </w:t>
            </w:r>
            <w:proofErr w:type="gramStart"/>
            <w:r w:rsidRPr="00807326">
              <w:rPr>
                <w:rFonts w:asciiTheme="minorHAnsi" w:hAnsiTheme="minorHAnsi" w:cstheme="minorHAnsi"/>
                <w:color w:val="000000"/>
                <w:sz w:val="22"/>
                <w:szCs w:val="22"/>
              </w:rPr>
              <w:t>CANO :</w:t>
            </w:r>
            <w:proofErr w:type="gramEnd"/>
            <w:r w:rsidRPr="00807326">
              <w:rPr>
                <w:rFonts w:asciiTheme="minorHAnsi" w:hAnsiTheme="minorHAnsi" w:cstheme="minorHAnsi"/>
                <w:color w:val="000000"/>
                <w:sz w:val="22"/>
                <w:szCs w:val="22"/>
              </w:rPr>
              <w:t xml:space="preserve"> 34 CM + POLAINA 6,5CM. ESPESSURA 2,0MM NA BORDA SUPERIOR, AUMENTANDO GRADATIVAMENTE CHEGANDO A 2,5MM NA ALTURA DO TORNOZELO E 3,5MM NA UNIÃO DO CANO COM A SOLA, REFORÇO LATERAL PARA PROTEÇÃO NOS TORNOZELOS, ESTRIAS HORIZONTAIS QUE FACILITAM O CALÇAR, CONTEM POLÍMERO PLÁSTICO EM PVC E MASSA NITRÍLICA, SOLADO ANTIDERRAPANTE ESPECIAL E REFORÇADO COM RANHURAS DE </w:t>
            </w:r>
            <w:proofErr w:type="gramStart"/>
            <w:r w:rsidRPr="00807326">
              <w:rPr>
                <w:rFonts w:asciiTheme="minorHAnsi" w:hAnsiTheme="minorHAnsi" w:cstheme="minorHAnsi"/>
                <w:color w:val="000000"/>
                <w:sz w:val="22"/>
                <w:szCs w:val="22"/>
              </w:rPr>
              <w:t>6MM</w:t>
            </w:r>
            <w:proofErr w:type="gramEnd"/>
            <w:r w:rsidRPr="00807326">
              <w:rPr>
                <w:rFonts w:asciiTheme="minorHAnsi" w:hAnsiTheme="minorHAnsi" w:cstheme="minorHAnsi"/>
                <w:color w:val="000000"/>
                <w:sz w:val="22"/>
                <w:szCs w:val="22"/>
              </w:rPr>
              <w:t xml:space="preserve"> NA PLANTA E 12MM NO SALTO. Nº 40</w:t>
            </w:r>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i/>
                <w:sz w:val="22"/>
                <w:szCs w:val="22"/>
              </w:rPr>
            </w:pPr>
            <w:proofErr w:type="spellStart"/>
            <w:r w:rsidRPr="00807326">
              <w:rPr>
                <w:rFonts w:asciiTheme="minorHAnsi" w:hAnsiTheme="minorHAnsi" w:cstheme="minorHAnsi"/>
                <w:i/>
                <w:sz w:val="22"/>
                <w:szCs w:val="22"/>
              </w:rPr>
              <w:t>Work</w:t>
            </w:r>
            <w:proofErr w:type="spellEnd"/>
            <w:r w:rsidRPr="00807326">
              <w:rPr>
                <w:rFonts w:asciiTheme="minorHAnsi" w:hAnsiTheme="minorHAnsi" w:cstheme="minorHAnsi"/>
                <w:i/>
                <w:sz w:val="22"/>
                <w:szCs w:val="22"/>
              </w:rPr>
              <w:t xml:space="preserve"> Flex</w:t>
            </w:r>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57,56</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115,12</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12</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 UN</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bCs/>
                <w:color w:val="333333"/>
                <w:kern w:val="36"/>
                <w:sz w:val="22"/>
                <w:szCs w:val="22"/>
              </w:rPr>
              <w:t>BOTA DE BORRACHA ACQUA LEV, S</w:t>
            </w:r>
            <w:r w:rsidRPr="00807326">
              <w:rPr>
                <w:rFonts w:asciiTheme="minorHAnsi" w:hAnsiTheme="minorHAnsi" w:cstheme="minorHAnsi"/>
                <w:color w:val="000000"/>
                <w:sz w:val="22"/>
                <w:szCs w:val="22"/>
              </w:rPr>
              <w:t xml:space="preserve">EGURANÇA CANO LONGO TIPO IMPERMEÁVEL, PROFISSIONAL, CONFECCIONADA EM POLICLORETO DE VINILA (PVC) FORRO EM POLIÉSTER, INJETADO EM UMA SÓ PEÇA COM FECHAMENTO SUPERIOR EM POLAINA COM ATACADOR PARA AJUSTE. COM FORRO SIMPLES, PESO 1,570 (PAR), RESISTENTE E SOLADO ANTIDERRAPANTE. COMPRIMENTO DO </w:t>
            </w:r>
            <w:proofErr w:type="gramStart"/>
            <w:r w:rsidRPr="00807326">
              <w:rPr>
                <w:rFonts w:asciiTheme="minorHAnsi" w:hAnsiTheme="minorHAnsi" w:cstheme="minorHAnsi"/>
                <w:color w:val="000000"/>
                <w:sz w:val="22"/>
                <w:szCs w:val="22"/>
              </w:rPr>
              <w:t>CANO :</w:t>
            </w:r>
            <w:proofErr w:type="gramEnd"/>
            <w:r w:rsidRPr="00807326">
              <w:rPr>
                <w:rFonts w:asciiTheme="minorHAnsi" w:hAnsiTheme="minorHAnsi" w:cstheme="minorHAnsi"/>
                <w:color w:val="000000"/>
                <w:sz w:val="22"/>
                <w:szCs w:val="22"/>
              </w:rPr>
              <w:t xml:space="preserve"> 34 CM + POLAINA 6,5CM. ESPESSURA 2,0MM NA BORDA SUPERIOR, AUMENTANDO GRADATIVAMENTE CHEGANDO A 2,5MM NA ALTURA DO TORNOZELO E 3,5MM NA UNIÃO DO CANO COM A SOLA, REFORÇO LATERAL PARA PROTEÇÃO NOS TORNOZELOS, ESTRIAS HORIZONTAIS QUE FACILITAM O CALÇAR, CONTEM POLÍMERO PLÁSTICO EM PVC E MASSA NITRÍLICA, SOLADO ANTIDERRAPANTE ESPECIAL E REFORÇADO COM RANHURAS DE </w:t>
            </w:r>
            <w:proofErr w:type="gramStart"/>
            <w:r w:rsidRPr="00807326">
              <w:rPr>
                <w:rFonts w:asciiTheme="minorHAnsi" w:hAnsiTheme="minorHAnsi" w:cstheme="minorHAnsi"/>
                <w:color w:val="000000"/>
                <w:sz w:val="22"/>
                <w:szCs w:val="22"/>
              </w:rPr>
              <w:t>6MM</w:t>
            </w:r>
            <w:proofErr w:type="gramEnd"/>
            <w:r w:rsidRPr="00807326">
              <w:rPr>
                <w:rFonts w:asciiTheme="minorHAnsi" w:hAnsiTheme="minorHAnsi" w:cstheme="minorHAnsi"/>
                <w:color w:val="000000"/>
                <w:sz w:val="22"/>
                <w:szCs w:val="22"/>
              </w:rPr>
              <w:t xml:space="preserve"> NA PLANTA E 12MM NO SALTO. Nº41</w:t>
            </w:r>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i/>
                <w:sz w:val="22"/>
                <w:szCs w:val="22"/>
              </w:rPr>
            </w:pPr>
            <w:proofErr w:type="spellStart"/>
            <w:r w:rsidRPr="00807326">
              <w:rPr>
                <w:rFonts w:asciiTheme="minorHAnsi" w:hAnsiTheme="minorHAnsi" w:cstheme="minorHAnsi"/>
                <w:i/>
                <w:sz w:val="22"/>
                <w:szCs w:val="22"/>
              </w:rPr>
              <w:t>Work</w:t>
            </w:r>
            <w:proofErr w:type="spellEnd"/>
            <w:r w:rsidRPr="00807326">
              <w:rPr>
                <w:rFonts w:asciiTheme="minorHAnsi" w:hAnsiTheme="minorHAnsi" w:cstheme="minorHAnsi"/>
                <w:i/>
                <w:sz w:val="22"/>
                <w:szCs w:val="22"/>
              </w:rPr>
              <w:t xml:space="preserve"> Flex</w:t>
            </w:r>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57,56</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115,12</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lastRenderedPageBreak/>
              <w:t>13</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02 UN</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bCs/>
                <w:color w:val="333333"/>
                <w:kern w:val="36"/>
                <w:sz w:val="22"/>
                <w:szCs w:val="22"/>
              </w:rPr>
              <w:t>BOTA DE BORRACHA ACQUA LEV, S</w:t>
            </w:r>
            <w:r w:rsidRPr="00807326">
              <w:rPr>
                <w:rFonts w:asciiTheme="minorHAnsi" w:hAnsiTheme="minorHAnsi" w:cstheme="minorHAnsi"/>
                <w:color w:val="000000"/>
                <w:sz w:val="22"/>
                <w:szCs w:val="22"/>
              </w:rPr>
              <w:t xml:space="preserve">EGURANÇA CANO LONGO TIPO IMPERMEÁVEL, PROFISSIONAL, CONFECCIONADA EM POLICLORETO DE VINILA (PVC) FORRO EM POLIÉSTER, INJETADO EM UMA SÓ PEÇA COM FECHAMENTO SUPERIOR EM POLAINA COM ATACADOR PARA AJUSTE. COM FORRO SIMPLES, PESO 1,570 (PAR), RESISTENTE E SOLADO ANTIDERRAPANTE. COMPRIMENTO DO </w:t>
            </w:r>
            <w:proofErr w:type="gramStart"/>
            <w:r w:rsidRPr="00807326">
              <w:rPr>
                <w:rFonts w:asciiTheme="minorHAnsi" w:hAnsiTheme="minorHAnsi" w:cstheme="minorHAnsi"/>
                <w:color w:val="000000"/>
                <w:sz w:val="22"/>
                <w:szCs w:val="22"/>
              </w:rPr>
              <w:t>CANO :</w:t>
            </w:r>
            <w:proofErr w:type="gramEnd"/>
            <w:r w:rsidRPr="00807326">
              <w:rPr>
                <w:rFonts w:asciiTheme="minorHAnsi" w:hAnsiTheme="minorHAnsi" w:cstheme="minorHAnsi"/>
                <w:color w:val="000000"/>
                <w:sz w:val="22"/>
                <w:szCs w:val="22"/>
              </w:rPr>
              <w:t xml:space="preserve"> 34 CM + POLAINA 6,5CM. ESPESSURA 2,0MM NA BORDA SUPERIOR, AUMENTANDO GRADATIVAMENTE CHEGANDO A 2,5MM NA ALTURA DO TORNOZELO E 3,5MM NA UNIÃO DO CANO COM A SOLA, REFORÇO LATERAL PARA PROTEÇÃO NOS TORNOZELOS, ESTRIAS HORIZONTAIS QUE FACILITAM O CALÇAR, CONTEM POLÍMERO PLÁSTICO EM PVC E MASSA NITRÍLICA, SOLADO ANTIDERRAPANTE ESPECIAL E REFORÇADO COM RANHURAS DE </w:t>
            </w:r>
            <w:proofErr w:type="gramStart"/>
            <w:r w:rsidRPr="00807326">
              <w:rPr>
                <w:rFonts w:asciiTheme="minorHAnsi" w:hAnsiTheme="minorHAnsi" w:cstheme="minorHAnsi"/>
                <w:color w:val="000000"/>
                <w:sz w:val="22"/>
                <w:szCs w:val="22"/>
              </w:rPr>
              <w:t>6MM</w:t>
            </w:r>
            <w:proofErr w:type="gramEnd"/>
            <w:r w:rsidRPr="00807326">
              <w:rPr>
                <w:rFonts w:asciiTheme="minorHAnsi" w:hAnsiTheme="minorHAnsi" w:cstheme="minorHAnsi"/>
                <w:color w:val="000000"/>
                <w:sz w:val="22"/>
                <w:szCs w:val="22"/>
              </w:rPr>
              <w:t xml:space="preserve"> NA PLANTA E 12MM NO SALTO. Nº 42</w:t>
            </w:r>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i/>
                <w:sz w:val="22"/>
                <w:szCs w:val="22"/>
              </w:rPr>
            </w:pPr>
            <w:proofErr w:type="spellStart"/>
            <w:r w:rsidRPr="00807326">
              <w:rPr>
                <w:rFonts w:asciiTheme="minorHAnsi" w:hAnsiTheme="minorHAnsi" w:cstheme="minorHAnsi"/>
                <w:i/>
                <w:sz w:val="22"/>
                <w:szCs w:val="22"/>
              </w:rPr>
              <w:t>Work</w:t>
            </w:r>
            <w:proofErr w:type="spellEnd"/>
            <w:r w:rsidRPr="00807326">
              <w:rPr>
                <w:rFonts w:asciiTheme="minorHAnsi" w:hAnsiTheme="minorHAnsi" w:cstheme="minorHAnsi"/>
                <w:i/>
                <w:sz w:val="22"/>
                <w:szCs w:val="22"/>
              </w:rPr>
              <w:t xml:space="preserve"> Flex</w:t>
            </w:r>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57,56</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115,12</w:t>
            </w:r>
          </w:p>
        </w:tc>
      </w:tr>
      <w:tr w:rsidR="00966019" w:rsidRPr="00807326" w:rsidTr="00807326">
        <w:trPr>
          <w:cantSplit/>
        </w:trPr>
        <w:tc>
          <w:tcPr>
            <w:tcW w:w="661"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center"/>
              <w:rPr>
                <w:rFonts w:asciiTheme="minorHAnsi" w:hAnsiTheme="minorHAnsi" w:cstheme="minorHAnsi"/>
                <w:sz w:val="22"/>
                <w:szCs w:val="22"/>
              </w:rPr>
            </w:pPr>
            <w:r w:rsidRPr="00807326">
              <w:rPr>
                <w:rFonts w:asciiTheme="minorHAnsi" w:hAnsiTheme="minorHAnsi" w:cstheme="minorHAnsi"/>
                <w:sz w:val="22"/>
                <w:szCs w:val="22"/>
              </w:rPr>
              <w:t>14</w:t>
            </w:r>
          </w:p>
        </w:tc>
        <w:tc>
          <w:tcPr>
            <w:tcW w:w="899"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20 UN</w:t>
            </w:r>
          </w:p>
        </w:tc>
        <w:tc>
          <w:tcPr>
            <w:tcW w:w="5528" w:type="dxa"/>
            <w:tcBorders>
              <w:top w:val="single" w:sz="4" w:space="0" w:color="auto"/>
              <w:left w:val="single" w:sz="4" w:space="0" w:color="auto"/>
              <w:bottom w:val="single" w:sz="4" w:space="0" w:color="auto"/>
              <w:right w:val="single" w:sz="4" w:space="0" w:color="auto"/>
            </w:tcBorders>
          </w:tcPr>
          <w:p w:rsidR="00966019" w:rsidRPr="00807326" w:rsidRDefault="00966019" w:rsidP="00E11DD5">
            <w:pPr>
              <w:pStyle w:val="NormalWeb"/>
              <w:shd w:val="clear" w:color="auto" w:fill="FFFFFF"/>
              <w:spacing w:before="0" w:beforeAutospacing="0" w:after="0" w:afterAutospacing="0" w:line="200" w:lineRule="atLeast"/>
              <w:jc w:val="both"/>
              <w:rPr>
                <w:rFonts w:asciiTheme="minorHAnsi" w:hAnsiTheme="minorHAnsi" w:cstheme="minorHAnsi"/>
                <w:kern w:val="36"/>
                <w:sz w:val="22"/>
                <w:szCs w:val="22"/>
              </w:rPr>
            </w:pPr>
            <w:r w:rsidRPr="00807326">
              <w:rPr>
                <w:rFonts w:asciiTheme="minorHAnsi" w:hAnsiTheme="minorHAnsi" w:cstheme="minorHAnsi"/>
                <w:kern w:val="36"/>
                <w:sz w:val="22"/>
                <w:szCs w:val="22"/>
              </w:rPr>
              <w:t>MOCHILA DE LONA, P</w:t>
            </w:r>
            <w:r w:rsidRPr="00807326">
              <w:rPr>
                <w:rFonts w:asciiTheme="minorHAnsi" w:hAnsiTheme="minorHAnsi" w:cstheme="minorHAnsi"/>
                <w:sz w:val="22"/>
                <w:szCs w:val="22"/>
                <w:shd w:val="clear" w:color="auto" w:fill="FFFFFF"/>
              </w:rPr>
              <w:t xml:space="preserve">RODUZIDA DE LONA DE ALGODÃO, </w:t>
            </w:r>
            <w:proofErr w:type="gramStart"/>
            <w:r w:rsidRPr="00807326">
              <w:rPr>
                <w:rFonts w:asciiTheme="minorHAnsi" w:hAnsiTheme="minorHAnsi" w:cstheme="minorHAnsi"/>
                <w:sz w:val="22"/>
                <w:szCs w:val="22"/>
                <w:shd w:val="clear" w:color="auto" w:fill="FFFFFF"/>
              </w:rPr>
              <w:t>SUPER RESISTENTE</w:t>
            </w:r>
            <w:proofErr w:type="gramEnd"/>
            <w:r w:rsidRPr="00807326">
              <w:rPr>
                <w:rFonts w:asciiTheme="minorHAnsi" w:hAnsiTheme="minorHAnsi" w:cstheme="minorHAnsi"/>
                <w:sz w:val="22"/>
                <w:szCs w:val="22"/>
                <w:shd w:val="clear" w:color="auto" w:fill="FFFFFF"/>
              </w:rPr>
              <w:t xml:space="preserve"> E ECOLOGICAMENTE SUSTENTÁVEL, FORRO DE TECIDO ACETINADO, METAIS EM BANHO NIQUELADO, ALTURA: 42 CM, LARGURA: 32 CM, PROFUNDIDADE: 14 CM, DIVISÓRIA PARA NOTEBOOKS ATÉ 15.6", 3 BOLSOS EXTERNOS, 1 DIVISÓRIA PRINCIPAL COM BOLSO PARA NOTEBOOKS, REVESTIDA DE ESPUMA TÉRMICA PARA MELHOR PROTEÇÃO DO APARELHO.</w:t>
            </w:r>
          </w:p>
        </w:tc>
        <w:tc>
          <w:tcPr>
            <w:tcW w:w="948" w:type="dxa"/>
            <w:tcBorders>
              <w:top w:val="single" w:sz="4" w:space="0" w:color="auto"/>
              <w:left w:val="single" w:sz="4" w:space="0" w:color="auto"/>
              <w:bottom w:val="single" w:sz="4" w:space="0" w:color="auto"/>
              <w:right w:val="single" w:sz="4" w:space="0" w:color="auto"/>
            </w:tcBorders>
          </w:tcPr>
          <w:p w:rsidR="00966019" w:rsidRPr="00807326" w:rsidRDefault="00966019" w:rsidP="00807326">
            <w:pPr>
              <w:pStyle w:val="SemEspaamento"/>
              <w:jc w:val="center"/>
              <w:rPr>
                <w:rFonts w:asciiTheme="minorHAnsi" w:hAnsiTheme="minorHAnsi" w:cstheme="minorHAnsi"/>
                <w:i/>
                <w:sz w:val="22"/>
                <w:szCs w:val="22"/>
              </w:rPr>
            </w:pPr>
            <w:r w:rsidRPr="00807326">
              <w:rPr>
                <w:rFonts w:asciiTheme="minorHAnsi" w:hAnsiTheme="minorHAnsi" w:cstheme="minorHAnsi"/>
                <w:i/>
                <w:sz w:val="22"/>
                <w:szCs w:val="22"/>
              </w:rPr>
              <w:t>JC Pimenta</w:t>
            </w:r>
          </w:p>
        </w:tc>
        <w:tc>
          <w:tcPr>
            <w:tcW w:w="753"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175,80</w:t>
            </w:r>
          </w:p>
        </w:tc>
        <w:tc>
          <w:tcPr>
            <w:tcW w:w="992" w:type="dxa"/>
            <w:tcBorders>
              <w:top w:val="single" w:sz="4" w:space="0" w:color="auto"/>
              <w:left w:val="single" w:sz="4" w:space="0" w:color="auto"/>
              <w:bottom w:val="single" w:sz="4" w:space="0" w:color="auto"/>
              <w:right w:val="single" w:sz="4" w:space="0" w:color="auto"/>
            </w:tcBorders>
            <w:vAlign w:val="bottom"/>
          </w:tcPr>
          <w:p w:rsidR="00966019" w:rsidRPr="00807326" w:rsidRDefault="00966019" w:rsidP="00807326">
            <w:pPr>
              <w:jc w:val="right"/>
              <w:rPr>
                <w:rFonts w:cstheme="minorHAnsi"/>
                <w:color w:val="000000"/>
              </w:rPr>
            </w:pPr>
            <w:r w:rsidRPr="00807326">
              <w:rPr>
                <w:rFonts w:cstheme="minorHAnsi"/>
                <w:color w:val="000000"/>
              </w:rPr>
              <w:t>3516,00</w:t>
            </w:r>
          </w:p>
        </w:tc>
      </w:tr>
    </w:tbl>
    <w:p w:rsidR="00966019" w:rsidRPr="00807326" w:rsidRDefault="00966019" w:rsidP="00966019">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ab/>
        <w:t xml:space="preserve">Os valores acima </w:t>
      </w:r>
      <w:r w:rsidRPr="00807326">
        <w:rPr>
          <w:rFonts w:asciiTheme="minorHAnsi" w:hAnsiTheme="minorHAnsi" w:cstheme="minorHAnsi"/>
          <w:bCs/>
          <w:sz w:val="22"/>
          <w:szCs w:val="22"/>
        </w:rPr>
        <w:t>permanecerão fixos e irreajustáveis.</w:t>
      </w:r>
    </w:p>
    <w:p w:rsidR="00966019" w:rsidRPr="00807326" w:rsidRDefault="00966019" w:rsidP="00966019">
      <w:pPr>
        <w:spacing w:before="100" w:beforeAutospacing="1" w:after="100" w:afterAutospacing="1"/>
        <w:jc w:val="both"/>
        <w:rPr>
          <w:rFonts w:cstheme="minorHAnsi"/>
        </w:rPr>
      </w:pPr>
      <w:r w:rsidRPr="00807326">
        <w:rPr>
          <w:rFonts w:cstheme="minorHAnsi"/>
          <w:b/>
          <w:bCs/>
          <w:u w:val="single"/>
        </w:rPr>
        <w:t>CLÁUSULA QUARTA</w:t>
      </w:r>
      <w:r w:rsidRPr="00807326">
        <w:rPr>
          <w:rFonts w:cstheme="minorHAnsi"/>
          <w:b/>
          <w:bCs/>
        </w:rPr>
        <w:t xml:space="preserve"> – DA FORMA DE PAGAMENTO</w:t>
      </w:r>
      <w:r w:rsidRPr="00807326">
        <w:rPr>
          <w:rFonts w:cstheme="minorHAnsi"/>
        </w:rPr>
        <w:t> </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ab/>
        <w:t xml:space="preserve">O pagamento será efetuado por depósito em conta corrente até o 15º dia útil do mês </w:t>
      </w:r>
      <w:proofErr w:type="spellStart"/>
      <w:r w:rsidRPr="00807326">
        <w:rPr>
          <w:rFonts w:asciiTheme="minorHAnsi" w:hAnsiTheme="minorHAnsi" w:cstheme="minorHAnsi"/>
          <w:sz w:val="22"/>
          <w:szCs w:val="22"/>
        </w:rPr>
        <w:t>subseqüente</w:t>
      </w:r>
      <w:proofErr w:type="spellEnd"/>
      <w:r w:rsidRPr="00807326">
        <w:rPr>
          <w:rFonts w:asciiTheme="minorHAnsi" w:hAnsiTheme="minorHAnsi" w:cstheme="minorHAnsi"/>
          <w:sz w:val="22"/>
          <w:szCs w:val="22"/>
        </w:rPr>
        <w:t xml:space="preserve">, contados da data da entrega da fatura, devendo salientar que </w:t>
      </w:r>
      <w:r w:rsidRPr="00807326">
        <w:rPr>
          <w:rFonts w:asciiTheme="minorHAnsi" w:hAnsiTheme="minorHAnsi" w:cstheme="minorHAnsi"/>
          <w:bCs/>
          <w:sz w:val="22"/>
          <w:szCs w:val="22"/>
        </w:rPr>
        <w:t>j</w:t>
      </w:r>
      <w:r w:rsidRPr="00807326">
        <w:rPr>
          <w:rFonts w:asciiTheme="minorHAnsi" w:hAnsiTheme="minorHAnsi" w:cstheme="minorHAnsi"/>
          <w:sz w:val="22"/>
          <w:szCs w:val="22"/>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807326">
        <w:rPr>
          <w:rFonts w:asciiTheme="minorHAnsi" w:hAnsiTheme="minorHAnsi" w:cstheme="minorHAnsi"/>
          <w:b/>
          <w:sz w:val="22"/>
          <w:szCs w:val="22"/>
        </w:rPr>
        <w:t>CONTRATADA</w:t>
      </w:r>
      <w:r w:rsidRPr="00807326">
        <w:rPr>
          <w:rFonts w:asciiTheme="minorHAnsi" w:hAnsiTheme="minorHAnsi" w:cstheme="minorHAnsi"/>
          <w:sz w:val="22"/>
          <w:szCs w:val="22"/>
        </w:rPr>
        <w:t>.</w:t>
      </w:r>
    </w:p>
    <w:p w:rsidR="00966019" w:rsidRPr="00807326" w:rsidRDefault="00966019" w:rsidP="00966019">
      <w:pPr>
        <w:ind w:firstLine="708"/>
        <w:jc w:val="both"/>
        <w:rPr>
          <w:rFonts w:cstheme="minorHAnsi"/>
          <w:b/>
        </w:rPr>
      </w:pPr>
      <w:r w:rsidRPr="00807326">
        <w:rPr>
          <w:rFonts w:cstheme="minorHAnsi"/>
          <w:b/>
        </w:rPr>
        <w:t>A NOTA FISCAL DEVERÁ SER EMITIDA EM NOME DO FUNDO MUNICIPAL DE SAÚDE DE RIBEIRÃO DO PINHAL – PR, RUA PARANÁ – 940 – CENTRO –CEP: 86490-000 – CNPJ: 09.654.201/0001-87.</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 </w:t>
      </w:r>
      <w:r w:rsidRPr="00807326">
        <w:rPr>
          <w:rFonts w:asciiTheme="minorHAnsi" w:hAnsiTheme="minorHAnsi" w:cstheme="minorHAnsi"/>
          <w:b/>
          <w:bCs/>
          <w:sz w:val="22"/>
          <w:szCs w:val="22"/>
          <w:u w:val="single"/>
        </w:rPr>
        <w:t>CLÁUSULA QUINTA</w:t>
      </w:r>
      <w:r w:rsidRPr="00807326">
        <w:rPr>
          <w:rFonts w:asciiTheme="minorHAnsi" w:hAnsiTheme="minorHAnsi" w:cstheme="minorHAnsi"/>
          <w:b/>
          <w:bCs/>
          <w:sz w:val="22"/>
          <w:szCs w:val="22"/>
        </w:rPr>
        <w:t xml:space="preserve"> – DA DOTAÇÃO ORÇAMENTÁRIA</w:t>
      </w:r>
      <w:r w:rsidRPr="00807326">
        <w:rPr>
          <w:rFonts w:asciiTheme="minorHAnsi" w:hAnsiTheme="minorHAnsi" w:cstheme="minorHAnsi"/>
          <w:sz w:val="22"/>
          <w:szCs w:val="22"/>
        </w:rPr>
        <w:t> </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ab/>
        <w:t xml:space="preserve"> As despesas com a execução deste contrato correrão no or</w:t>
      </w:r>
      <w:r w:rsidRPr="00807326">
        <w:rPr>
          <w:rFonts w:asciiTheme="minorHAnsi" w:hAnsiTheme="minorHAnsi" w:cstheme="minorHAnsi"/>
          <w:sz w:val="22"/>
          <w:szCs w:val="22"/>
        </w:rPr>
        <w:t>çamento da Dotação Orçamentária:</w:t>
      </w:r>
      <w:r w:rsidR="00807326" w:rsidRPr="00807326">
        <w:rPr>
          <w:rFonts w:asciiTheme="minorHAnsi" w:hAnsiTheme="minorHAnsi" w:cstheme="minorHAnsi"/>
          <w:sz w:val="22"/>
          <w:szCs w:val="22"/>
        </w:rPr>
        <w:t xml:space="preserve"> 1093-495-339030000.</w:t>
      </w:r>
    </w:p>
    <w:p w:rsidR="00966019" w:rsidRPr="00807326" w:rsidRDefault="00966019" w:rsidP="00966019">
      <w:pPr>
        <w:pStyle w:val="NormalWeb"/>
        <w:rPr>
          <w:rFonts w:asciiTheme="minorHAnsi" w:hAnsiTheme="minorHAnsi" w:cstheme="minorHAnsi"/>
          <w:sz w:val="22"/>
          <w:szCs w:val="22"/>
        </w:rPr>
      </w:pPr>
      <w:r w:rsidRPr="00807326">
        <w:rPr>
          <w:rFonts w:asciiTheme="minorHAnsi" w:hAnsiTheme="minorHAnsi" w:cstheme="minorHAnsi"/>
          <w:b/>
          <w:bCs/>
          <w:sz w:val="22"/>
          <w:szCs w:val="22"/>
          <w:u w:val="single"/>
        </w:rPr>
        <w:t>CLÁUSULA SEXTA</w:t>
      </w:r>
      <w:r w:rsidRPr="00807326">
        <w:rPr>
          <w:rFonts w:asciiTheme="minorHAnsi" w:hAnsiTheme="minorHAnsi" w:cstheme="minorHAnsi"/>
          <w:b/>
          <w:bCs/>
          <w:sz w:val="22"/>
          <w:szCs w:val="22"/>
        </w:rPr>
        <w:t xml:space="preserve"> – DAS OBRIGAÇÕES DO CONTRATANTE</w:t>
      </w:r>
      <w:r w:rsidRPr="00807326">
        <w:rPr>
          <w:rFonts w:asciiTheme="minorHAnsi" w:hAnsiTheme="minorHAnsi" w:cstheme="minorHAnsi"/>
          <w:sz w:val="22"/>
          <w:szCs w:val="22"/>
        </w:rPr>
        <w:t> </w:t>
      </w:r>
    </w:p>
    <w:p w:rsidR="00966019" w:rsidRPr="00807326" w:rsidRDefault="00966019" w:rsidP="00966019">
      <w:pPr>
        <w:pStyle w:val="NormalWeb"/>
        <w:jc w:val="both"/>
        <w:rPr>
          <w:rFonts w:asciiTheme="minorHAnsi" w:hAnsiTheme="minorHAnsi" w:cstheme="minorHAnsi"/>
          <w:sz w:val="22"/>
          <w:szCs w:val="22"/>
        </w:rPr>
      </w:pPr>
      <w:proofErr w:type="gramStart"/>
      <w:r w:rsidRPr="00807326">
        <w:rPr>
          <w:rFonts w:asciiTheme="minorHAnsi" w:hAnsiTheme="minorHAnsi" w:cstheme="minorHAnsi"/>
          <w:bCs/>
          <w:sz w:val="22"/>
          <w:szCs w:val="22"/>
        </w:rPr>
        <w:t>1</w:t>
      </w:r>
      <w:proofErr w:type="gramEnd"/>
      <w:r w:rsidRPr="00807326">
        <w:rPr>
          <w:rFonts w:asciiTheme="minorHAnsi" w:hAnsiTheme="minorHAnsi" w:cstheme="minorHAnsi"/>
          <w:bCs/>
          <w:sz w:val="22"/>
          <w:szCs w:val="22"/>
        </w:rPr>
        <w:t>) Efetuar os pagamentos mediante comprovação de execução dos serviços correspondentes, e de acordo com a cláusula quarta.</w:t>
      </w:r>
      <w:r w:rsidRPr="00807326">
        <w:rPr>
          <w:rFonts w:asciiTheme="minorHAnsi" w:hAnsiTheme="minorHAnsi" w:cstheme="minorHAnsi"/>
          <w:sz w:val="22"/>
          <w:szCs w:val="22"/>
        </w:rPr>
        <w:t> </w:t>
      </w:r>
    </w:p>
    <w:p w:rsidR="00966019" w:rsidRPr="00807326" w:rsidRDefault="00966019" w:rsidP="00966019">
      <w:pPr>
        <w:pStyle w:val="NormalWeb"/>
        <w:rPr>
          <w:rFonts w:asciiTheme="minorHAnsi" w:hAnsiTheme="minorHAnsi" w:cstheme="minorHAnsi"/>
          <w:sz w:val="22"/>
          <w:szCs w:val="22"/>
        </w:rPr>
      </w:pPr>
      <w:r w:rsidRPr="00807326">
        <w:rPr>
          <w:rFonts w:asciiTheme="minorHAnsi" w:hAnsiTheme="minorHAnsi" w:cstheme="minorHAnsi"/>
          <w:b/>
          <w:bCs/>
          <w:sz w:val="22"/>
          <w:szCs w:val="22"/>
          <w:u w:val="single"/>
        </w:rPr>
        <w:t>CLÁUSULA SÉTIMA</w:t>
      </w:r>
      <w:r w:rsidRPr="00807326">
        <w:rPr>
          <w:rFonts w:asciiTheme="minorHAnsi" w:hAnsiTheme="minorHAnsi" w:cstheme="minorHAnsi"/>
          <w:b/>
          <w:bCs/>
          <w:sz w:val="22"/>
          <w:szCs w:val="22"/>
        </w:rPr>
        <w:t xml:space="preserve"> – DAS OBRIGAÇÕES DA CONTRATADA</w:t>
      </w:r>
      <w:r w:rsidRPr="00807326">
        <w:rPr>
          <w:rFonts w:asciiTheme="minorHAnsi" w:hAnsiTheme="minorHAnsi" w:cstheme="minorHAnsi"/>
          <w:sz w:val="22"/>
          <w:szCs w:val="22"/>
        </w:rPr>
        <w:t> </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lastRenderedPageBreak/>
        <w:tab/>
        <w:t xml:space="preserve">Para garantir o fiel cumprimento do presente contrato, </w:t>
      </w:r>
      <w:r w:rsidRPr="00807326">
        <w:rPr>
          <w:rFonts w:asciiTheme="minorHAnsi" w:hAnsiTheme="minorHAnsi" w:cstheme="minorHAnsi"/>
          <w:bCs/>
          <w:sz w:val="22"/>
          <w:szCs w:val="22"/>
        </w:rPr>
        <w:t>a</w:t>
      </w:r>
      <w:r w:rsidRPr="00807326">
        <w:rPr>
          <w:rFonts w:asciiTheme="minorHAnsi" w:hAnsiTheme="minorHAnsi" w:cstheme="minorHAnsi"/>
          <w:sz w:val="22"/>
          <w:szCs w:val="22"/>
        </w:rPr>
        <w:t xml:space="preserve"> </w:t>
      </w:r>
      <w:r w:rsidRPr="00807326">
        <w:rPr>
          <w:rFonts w:asciiTheme="minorHAnsi" w:hAnsiTheme="minorHAnsi" w:cstheme="minorHAnsi"/>
          <w:b/>
          <w:bCs/>
          <w:sz w:val="22"/>
          <w:szCs w:val="22"/>
        </w:rPr>
        <w:t>CONTRATADA</w:t>
      </w:r>
      <w:r w:rsidRPr="00807326">
        <w:rPr>
          <w:rFonts w:asciiTheme="minorHAnsi" w:hAnsiTheme="minorHAnsi" w:cstheme="minorHAnsi"/>
          <w:sz w:val="22"/>
          <w:szCs w:val="22"/>
        </w:rPr>
        <w:t xml:space="preserve"> </w:t>
      </w:r>
      <w:r w:rsidRPr="00807326">
        <w:rPr>
          <w:rFonts w:asciiTheme="minorHAnsi" w:hAnsiTheme="minorHAnsi" w:cstheme="minorHAnsi"/>
          <w:bCs/>
          <w:sz w:val="22"/>
          <w:szCs w:val="22"/>
        </w:rPr>
        <w:t>se</w:t>
      </w:r>
      <w:r w:rsidRPr="00807326">
        <w:rPr>
          <w:rFonts w:asciiTheme="minorHAnsi" w:hAnsiTheme="minorHAnsi" w:cstheme="minorHAnsi"/>
          <w:sz w:val="22"/>
          <w:szCs w:val="22"/>
        </w:rPr>
        <w:t xml:space="preserve"> compromete a: </w:t>
      </w:r>
    </w:p>
    <w:p w:rsidR="00966019" w:rsidRPr="00807326" w:rsidRDefault="00966019" w:rsidP="00966019">
      <w:pPr>
        <w:pStyle w:val="SemEspaamento"/>
        <w:jc w:val="both"/>
        <w:rPr>
          <w:rFonts w:asciiTheme="minorHAnsi" w:hAnsiTheme="minorHAnsi" w:cstheme="minorHAnsi"/>
          <w:sz w:val="22"/>
          <w:szCs w:val="22"/>
        </w:rPr>
      </w:pPr>
      <w:proofErr w:type="gramStart"/>
      <w:r w:rsidRPr="00807326">
        <w:rPr>
          <w:rFonts w:asciiTheme="minorHAnsi" w:hAnsiTheme="minorHAnsi" w:cstheme="minorHAnsi"/>
          <w:b/>
          <w:bCs/>
          <w:sz w:val="22"/>
          <w:szCs w:val="22"/>
        </w:rPr>
        <w:t>1</w:t>
      </w:r>
      <w:proofErr w:type="gramEnd"/>
      <w:r w:rsidRPr="00807326">
        <w:rPr>
          <w:rFonts w:asciiTheme="minorHAnsi" w:hAnsiTheme="minorHAnsi" w:cstheme="minorHAnsi"/>
          <w:b/>
          <w:bCs/>
          <w:sz w:val="22"/>
          <w:szCs w:val="22"/>
        </w:rPr>
        <w:t>) Executar o fornecimento</w:t>
      </w:r>
      <w:r w:rsidRPr="00807326">
        <w:rPr>
          <w:rFonts w:asciiTheme="minorHAnsi" w:hAnsiTheme="minorHAnsi" w:cstheme="minorHAnsi"/>
          <w:bCs/>
          <w:sz w:val="22"/>
          <w:szCs w:val="22"/>
        </w:rPr>
        <w:t xml:space="preserve"> do objeto </w:t>
      </w:r>
      <w:r w:rsidRPr="00807326">
        <w:rPr>
          <w:rFonts w:asciiTheme="minorHAnsi" w:hAnsiTheme="minorHAnsi" w:cstheme="minorHAnsi"/>
          <w:sz w:val="22"/>
          <w:szCs w:val="22"/>
        </w:rPr>
        <w:t xml:space="preserve">ora contratado de acordo com a solicitação do CONTRATANTE e proposta apresentada </w:t>
      </w:r>
      <w:r w:rsidRPr="00807326">
        <w:rPr>
          <w:rFonts w:asciiTheme="minorHAnsi" w:hAnsiTheme="minorHAnsi" w:cstheme="minorHAnsi"/>
          <w:bCs/>
          <w:sz w:val="22"/>
          <w:szCs w:val="22"/>
        </w:rPr>
        <w:t>até o final do prazo contratual.</w:t>
      </w:r>
    </w:p>
    <w:p w:rsidR="00966019" w:rsidRPr="00807326" w:rsidRDefault="00966019" w:rsidP="00966019">
      <w:pPr>
        <w:pStyle w:val="SemEspaamento"/>
        <w:jc w:val="both"/>
        <w:rPr>
          <w:rFonts w:asciiTheme="minorHAnsi" w:hAnsiTheme="minorHAnsi" w:cstheme="minorHAnsi"/>
          <w:sz w:val="22"/>
          <w:szCs w:val="22"/>
        </w:rPr>
      </w:pPr>
      <w:proofErr w:type="gramStart"/>
      <w:r w:rsidRPr="00807326">
        <w:rPr>
          <w:rFonts w:asciiTheme="minorHAnsi" w:hAnsiTheme="minorHAnsi" w:cstheme="minorHAnsi"/>
          <w:b/>
          <w:bCs/>
          <w:sz w:val="22"/>
          <w:szCs w:val="22"/>
        </w:rPr>
        <w:t>2</w:t>
      </w:r>
      <w:proofErr w:type="gramEnd"/>
      <w:r w:rsidRPr="00807326">
        <w:rPr>
          <w:rFonts w:asciiTheme="minorHAnsi" w:hAnsiTheme="minorHAnsi" w:cstheme="minorHAnsi"/>
          <w:b/>
          <w:bCs/>
          <w:sz w:val="22"/>
          <w:szCs w:val="22"/>
        </w:rPr>
        <w:t>) Fornecer os produtos sem</w:t>
      </w:r>
      <w:r w:rsidRPr="00807326">
        <w:rPr>
          <w:rFonts w:asciiTheme="minorHAnsi" w:hAnsiTheme="minorHAnsi" w:cstheme="minorHAnsi"/>
          <w:bCs/>
          <w:sz w:val="22"/>
          <w:szCs w:val="22"/>
        </w:rPr>
        <w:t xml:space="preserve"> qualquer outro custo.</w:t>
      </w:r>
      <w:r w:rsidRPr="00807326">
        <w:rPr>
          <w:rFonts w:asciiTheme="minorHAnsi" w:hAnsiTheme="minorHAnsi" w:cstheme="minorHAnsi"/>
          <w:sz w:val="22"/>
          <w:szCs w:val="22"/>
        </w:rPr>
        <w:t xml:space="preserve"> </w:t>
      </w:r>
    </w:p>
    <w:p w:rsidR="00966019" w:rsidRPr="00807326" w:rsidRDefault="00966019" w:rsidP="00966019">
      <w:pPr>
        <w:pStyle w:val="SemEspaamento"/>
        <w:jc w:val="both"/>
        <w:rPr>
          <w:rFonts w:asciiTheme="minorHAnsi" w:hAnsiTheme="minorHAnsi" w:cstheme="minorHAnsi"/>
          <w:sz w:val="22"/>
          <w:szCs w:val="22"/>
        </w:rPr>
      </w:pPr>
      <w:proofErr w:type="gramStart"/>
      <w:r w:rsidRPr="00807326">
        <w:rPr>
          <w:rFonts w:asciiTheme="minorHAnsi" w:hAnsiTheme="minorHAnsi" w:cstheme="minorHAnsi"/>
          <w:b/>
          <w:bCs/>
          <w:sz w:val="22"/>
          <w:szCs w:val="22"/>
        </w:rPr>
        <w:t>3</w:t>
      </w:r>
      <w:proofErr w:type="gramEnd"/>
      <w:r w:rsidRPr="00807326">
        <w:rPr>
          <w:rFonts w:asciiTheme="minorHAnsi" w:hAnsiTheme="minorHAnsi" w:cstheme="minorHAnsi"/>
          <w:b/>
          <w:bCs/>
          <w:sz w:val="22"/>
          <w:szCs w:val="22"/>
        </w:rPr>
        <w:t>) Zelar pela qualidade</w:t>
      </w:r>
      <w:r w:rsidRPr="00807326">
        <w:rPr>
          <w:rFonts w:asciiTheme="minorHAnsi" w:hAnsiTheme="minorHAnsi" w:cstheme="minorHAnsi"/>
          <w:b/>
          <w:sz w:val="22"/>
          <w:szCs w:val="22"/>
        </w:rPr>
        <w:t xml:space="preserve"> dos</w:t>
      </w:r>
      <w:r w:rsidRPr="00807326">
        <w:rPr>
          <w:rFonts w:asciiTheme="minorHAnsi" w:hAnsiTheme="minorHAnsi" w:cstheme="minorHAnsi"/>
          <w:sz w:val="22"/>
          <w:szCs w:val="22"/>
        </w:rPr>
        <w:t xml:space="preserve"> produtos e equipamentos fornecidos;</w:t>
      </w:r>
    </w:p>
    <w:p w:rsidR="00966019" w:rsidRPr="00807326" w:rsidRDefault="00966019" w:rsidP="00966019">
      <w:pPr>
        <w:pStyle w:val="SemEspaamento"/>
        <w:jc w:val="both"/>
        <w:rPr>
          <w:rFonts w:asciiTheme="minorHAnsi" w:hAnsiTheme="minorHAnsi" w:cstheme="minorHAnsi"/>
          <w:sz w:val="22"/>
          <w:szCs w:val="22"/>
        </w:rPr>
      </w:pPr>
      <w:proofErr w:type="gramStart"/>
      <w:r w:rsidRPr="00807326">
        <w:rPr>
          <w:rFonts w:asciiTheme="minorHAnsi" w:hAnsiTheme="minorHAnsi" w:cstheme="minorHAnsi"/>
          <w:b/>
          <w:bCs/>
          <w:sz w:val="22"/>
          <w:szCs w:val="22"/>
        </w:rPr>
        <w:t>4</w:t>
      </w:r>
      <w:proofErr w:type="gramEnd"/>
      <w:r w:rsidRPr="00807326">
        <w:rPr>
          <w:rFonts w:asciiTheme="minorHAnsi" w:hAnsiTheme="minorHAnsi" w:cstheme="minorHAnsi"/>
          <w:b/>
          <w:bCs/>
          <w:sz w:val="22"/>
          <w:szCs w:val="22"/>
        </w:rPr>
        <w:t>) Responsabilizar-se pelos eventuais</w:t>
      </w:r>
      <w:r w:rsidRPr="00807326">
        <w:rPr>
          <w:rFonts w:asciiTheme="minorHAnsi" w:hAnsiTheme="minorHAnsi" w:cstheme="minorHAnsi"/>
          <w:bCs/>
          <w:sz w:val="22"/>
          <w:szCs w:val="22"/>
        </w:rPr>
        <w:t xml:space="preserve"> danos</w:t>
      </w:r>
      <w:r w:rsidRPr="00807326">
        <w:rPr>
          <w:rFonts w:asciiTheme="minorHAnsi" w:hAnsiTheme="minorHAnsi" w:cstheme="minorHAnsi"/>
          <w:sz w:val="22"/>
          <w:szCs w:val="22"/>
        </w:rPr>
        <w:t xml:space="preserve"> e prejuízos que a qualquer título vier a causar ao CONTRATANTE, principalmente em decorrência da má qualidade dos serviços; </w:t>
      </w:r>
    </w:p>
    <w:p w:rsidR="00966019" w:rsidRPr="00807326" w:rsidRDefault="00966019" w:rsidP="00966019">
      <w:pPr>
        <w:pStyle w:val="SemEspaamento"/>
        <w:jc w:val="both"/>
        <w:rPr>
          <w:rFonts w:asciiTheme="minorHAnsi" w:hAnsiTheme="minorHAnsi" w:cstheme="minorHAnsi"/>
          <w:sz w:val="22"/>
          <w:szCs w:val="22"/>
        </w:rPr>
      </w:pPr>
      <w:proofErr w:type="gramStart"/>
      <w:r w:rsidRPr="00807326">
        <w:rPr>
          <w:rFonts w:asciiTheme="minorHAnsi" w:hAnsiTheme="minorHAnsi" w:cstheme="minorHAnsi"/>
          <w:b/>
          <w:bCs/>
          <w:sz w:val="22"/>
          <w:szCs w:val="22"/>
        </w:rPr>
        <w:t>5</w:t>
      </w:r>
      <w:proofErr w:type="gramEnd"/>
      <w:r w:rsidRPr="00807326">
        <w:rPr>
          <w:rFonts w:asciiTheme="minorHAnsi" w:hAnsiTheme="minorHAnsi" w:cstheme="minorHAnsi"/>
          <w:b/>
          <w:bCs/>
          <w:sz w:val="22"/>
          <w:szCs w:val="22"/>
        </w:rPr>
        <w:t>) Manter em dia as obrigações</w:t>
      </w:r>
      <w:r w:rsidRPr="00807326">
        <w:rPr>
          <w:rFonts w:asciiTheme="minorHAnsi" w:hAnsiTheme="minorHAnsi" w:cstheme="minorHAnsi"/>
          <w:b/>
          <w:sz w:val="22"/>
          <w:szCs w:val="22"/>
        </w:rPr>
        <w:t xml:space="preserve"> concernentes</w:t>
      </w:r>
      <w:r w:rsidRPr="00807326">
        <w:rPr>
          <w:rFonts w:asciiTheme="minorHAnsi" w:hAnsiTheme="minorHAnsi" w:cstheme="minorHAnsi"/>
          <w:sz w:val="22"/>
          <w:szCs w:val="22"/>
        </w:rPr>
        <w:t xml:space="preserve"> à seguridade social e contribuição ao FGTS, durante toda a vigência deste contrato, sendo as mesmas peças fundamentais para o recebimento das Notas Fiscais / Faturas;</w:t>
      </w:r>
    </w:p>
    <w:p w:rsidR="00966019" w:rsidRPr="00807326" w:rsidRDefault="00966019" w:rsidP="00966019">
      <w:pPr>
        <w:pStyle w:val="SemEspaamento"/>
        <w:jc w:val="both"/>
        <w:rPr>
          <w:rFonts w:asciiTheme="minorHAnsi" w:hAnsiTheme="minorHAnsi" w:cstheme="minorHAnsi"/>
          <w:sz w:val="22"/>
          <w:szCs w:val="22"/>
        </w:rPr>
      </w:pPr>
      <w:proofErr w:type="gramStart"/>
      <w:r w:rsidRPr="00807326">
        <w:rPr>
          <w:rFonts w:asciiTheme="minorHAnsi" w:hAnsiTheme="minorHAnsi" w:cstheme="minorHAnsi"/>
          <w:sz w:val="22"/>
          <w:szCs w:val="22"/>
        </w:rPr>
        <w:t>6</w:t>
      </w:r>
      <w:proofErr w:type="gramEnd"/>
      <w:r w:rsidRPr="00807326">
        <w:rPr>
          <w:rFonts w:asciiTheme="minorHAnsi" w:hAnsiTheme="minorHAnsi" w:cstheme="minorHAnsi"/>
          <w:b/>
          <w:sz w:val="22"/>
          <w:szCs w:val="22"/>
        </w:rPr>
        <w:t>) Entregar produtos livres de</w:t>
      </w:r>
      <w:r w:rsidRPr="00807326">
        <w:rPr>
          <w:rFonts w:asciiTheme="minorHAnsi" w:hAnsiTheme="minorHAnsi" w:cstheme="minorHAnsi"/>
          <w:sz w:val="22"/>
          <w:szCs w:val="22"/>
        </w:rPr>
        <w:t xml:space="preserve"> frete e outras despesas;</w:t>
      </w:r>
    </w:p>
    <w:p w:rsidR="00966019" w:rsidRPr="00807326" w:rsidRDefault="00966019" w:rsidP="00966019">
      <w:pPr>
        <w:pStyle w:val="SemEspaamento"/>
        <w:jc w:val="both"/>
        <w:rPr>
          <w:rFonts w:asciiTheme="minorHAnsi" w:hAnsiTheme="minorHAnsi" w:cstheme="minorHAnsi"/>
          <w:sz w:val="22"/>
          <w:szCs w:val="22"/>
        </w:rPr>
      </w:pPr>
      <w:proofErr w:type="gramStart"/>
      <w:r w:rsidRPr="00807326">
        <w:rPr>
          <w:rFonts w:asciiTheme="minorHAnsi" w:hAnsiTheme="minorHAnsi" w:cstheme="minorHAnsi"/>
          <w:sz w:val="22"/>
          <w:szCs w:val="22"/>
        </w:rPr>
        <w:t>7</w:t>
      </w:r>
      <w:proofErr w:type="gramEnd"/>
      <w:r w:rsidRPr="00807326">
        <w:rPr>
          <w:rFonts w:asciiTheme="minorHAnsi" w:hAnsiTheme="minorHAnsi" w:cstheme="minorHAnsi"/>
          <w:sz w:val="22"/>
          <w:szCs w:val="22"/>
        </w:rPr>
        <w:t xml:space="preserve">) </w:t>
      </w:r>
      <w:r w:rsidRPr="00807326">
        <w:rPr>
          <w:rFonts w:asciiTheme="minorHAnsi" w:hAnsiTheme="minorHAnsi" w:cstheme="minorHAnsi"/>
          <w:b/>
          <w:sz w:val="22"/>
          <w:szCs w:val="22"/>
        </w:rPr>
        <w:t>Entregar produtos e equipamentos montados/instalados</w:t>
      </w:r>
      <w:r w:rsidRPr="00807326">
        <w:rPr>
          <w:rFonts w:asciiTheme="minorHAnsi" w:hAnsiTheme="minorHAnsi" w:cstheme="minorHAnsi"/>
          <w:sz w:val="22"/>
          <w:szCs w:val="22"/>
        </w:rPr>
        <w:t>;</w:t>
      </w:r>
    </w:p>
    <w:p w:rsidR="00966019" w:rsidRPr="00807326" w:rsidRDefault="00966019" w:rsidP="00966019">
      <w:pPr>
        <w:pStyle w:val="SemEspaamento"/>
        <w:jc w:val="both"/>
        <w:rPr>
          <w:rFonts w:asciiTheme="minorHAnsi" w:hAnsiTheme="minorHAnsi" w:cstheme="minorHAnsi"/>
          <w:sz w:val="22"/>
          <w:szCs w:val="22"/>
        </w:rPr>
      </w:pPr>
      <w:proofErr w:type="gramStart"/>
      <w:r w:rsidRPr="00807326">
        <w:rPr>
          <w:rFonts w:asciiTheme="minorHAnsi" w:hAnsiTheme="minorHAnsi" w:cstheme="minorHAnsi"/>
          <w:sz w:val="22"/>
          <w:szCs w:val="22"/>
        </w:rPr>
        <w:t>8</w:t>
      </w:r>
      <w:proofErr w:type="gramEnd"/>
      <w:r w:rsidRPr="00807326">
        <w:rPr>
          <w:rFonts w:asciiTheme="minorHAnsi" w:hAnsiTheme="minorHAnsi" w:cstheme="minorHAnsi"/>
          <w:sz w:val="22"/>
          <w:szCs w:val="22"/>
        </w:rPr>
        <w:t xml:space="preserve">) </w:t>
      </w:r>
      <w:r w:rsidRPr="00807326">
        <w:rPr>
          <w:rFonts w:asciiTheme="minorHAnsi" w:hAnsiTheme="minorHAnsi" w:cstheme="minorHAnsi"/>
          <w:b/>
          <w:sz w:val="22"/>
          <w:szCs w:val="22"/>
        </w:rPr>
        <w:t>Substituir os produtos com defeitos ou problemas</w:t>
      </w:r>
      <w:r w:rsidRPr="00807326">
        <w:rPr>
          <w:rFonts w:asciiTheme="minorHAnsi" w:hAnsiTheme="minorHAnsi" w:cstheme="minorHAnsi"/>
          <w:sz w:val="22"/>
          <w:szCs w:val="22"/>
        </w:rPr>
        <w:t xml:space="preserve"> em um prazo máximo de 30 dias corridos, sob pena de multa.</w:t>
      </w:r>
    </w:p>
    <w:p w:rsidR="00966019" w:rsidRPr="00807326" w:rsidRDefault="00966019" w:rsidP="00966019">
      <w:pPr>
        <w:pStyle w:val="SemEspaamento"/>
        <w:jc w:val="both"/>
        <w:rPr>
          <w:rFonts w:asciiTheme="minorHAnsi" w:hAnsiTheme="minorHAnsi" w:cstheme="minorHAnsi"/>
          <w:sz w:val="22"/>
          <w:szCs w:val="22"/>
        </w:rPr>
      </w:pPr>
      <w:proofErr w:type="gramStart"/>
      <w:r w:rsidRPr="00807326">
        <w:rPr>
          <w:rFonts w:asciiTheme="minorHAnsi" w:hAnsiTheme="minorHAnsi" w:cstheme="minorHAnsi"/>
          <w:b/>
          <w:sz w:val="22"/>
          <w:szCs w:val="22"/>
        </w:rPr>
        <w:t>09)</w:t>
      </w:r>
      <w:proofErr w:type="gramEnd"/>
      <w:r w:rsidRPr="00807326">
        <w:rPr>
          <w:rFonts w:asciiTheme="minorHAnsi" w:hAnsiTheme="minorHAnsi" w:cstheme="minorHAnsi"/>
          <w:b/>
          <w:sz w:val="22"/>
          <w:szCs w:val="22"/>
        </w:rPr>
        <w:t xml:space="preserve"> Entregar os produtos NA Secretaria de Saúde – Rua Paraná – 940 – Centro.</w:t>
      </w:r>
    </w:p>
    <w:p w:rsidR="00966019" w:rsidRPr="00807326" w:rsidRDefault="00966019" w:rsidP="00966019">
      <w:pPr>
        <w:pStyle w:val="SemEspaamento"/>
        <w:jc w:val="both"/>
        <w:rPr>
          <w:rFonts w:asciiTheme="minorHAnsi" w:hAnsiTheme="minorHAnsi" w:cstheme="minorHAnsi"/>
          <w:sz w:val="22"/>
          <w:szCs w:val="22"/>
        </w:rPr>
      </w:pPr>
    </w:p>
    <w:p w:rsidR="00966019" w:rsidRPr="00807326" w:rsidRDefault="00966019" w:rsidP="00966019">
      <w:pPr>
        <w:pStyle w:val="NormalWeb"/>
        <w:spacing w:before="0" w:beforeAutospacing="0" w:after="0" w:afterAutospacing="0"/>
        <w:jc w:val="both"/>
        <w:rPr>
          <w:rStyle w:val="Forte"/>
          <w:rFonts w:asciiTheme="minorHAnsi" w:hAnsiTheme="minorHAnsi" w:cstheme="minorHAnsi"/>
          <w:sz w:val="22"/>
          <w:szCs w:val="22"/>
          <w:u w:val="single"/>
        </w:rPr>
      </w:pPr>
      <w:r w:rsidRPr="00807326">
        <w:rPr>
          <w:rFonts w:asciiTheme="minorHAnsi" w:hAnsiTheme="minorHAnsi" w:cstheme="minorHAnsi"/>
          <w:b/>
          <w:sz w:val="22"/>
          <w:szCs w:val="22"/>
          <w:u w:val="single"/>
        </w:rPr>
        <w:t xml:space="preserve">CLÁUSULA OITAVA - </w:t>
      </w:r>
      <w:r w:rsidRPr="00807326">
        <w:rPr>
          <w:rStyle w:val="Forte"/>
          <w:rFonts w:asciiTheme="minorHAnsi" w:hAnsiTheme="minorHAnsi" w:cstheme="minorHAnsi"/>
          <w:sz w:val="22"/>
          <w:szCs w:val="22"/>
          <w:u w:val="single"/>
        </w:rPr>
        <w:t>DA FRAUDE E DA CORRUPÇÃO</w:t>
      </w:r>
    </w:p>
    <w:p w:rsidR="00966019" w:rsidRPr="00807326" w:rsidRDefault="00966019" w:rsidP="00966019">
      <w:pPr>
        <w:pStyle w:val="NormalWeb"/>
        <w:spacing w:before="0" w:beforeAutospacing="0" w:after="0" w:afterAutospacing="0"/>
        <w:jc w:val="both"/>
        <w:rPr>
          <w:rFonts w:asciiTheme="minorHAnsi" w:hAnsiTheme="minorHAnsi" w:cstheme="minorHAnsi"/>
          <w:sz w:val="22"/>
          <w:szCs w:val="22"/>
        </w:rPr>
      </w:pPr>
    </w:p>
    <w:p w:rsidR="00966019" w:rsidRPr="00807326" w:rsidRDefault="00966019" w:rsidP="00966019">
      <w:pPr>
        <w:pStyle w:val="NormalWeb"/>
        <w:spacing w:before="0" w:beforeAutospacing="0" w:after="0" w:afterAutospacing="0"/>
        <w:jc w:val="both"/>
        <w:rPr>
          <w:rFonts w:asciiTheme="minorHAnsi" w:hAnsiTheme="minorHAnsi" w:cstheme="minorHAnsi"/>
          <w:sz w:val="22"/>
          <w:szCs w:val="22"/>
        </w:rPr>
      </w:pPr>
      <w:r w:rsidRPr="00807326">
        <w:rPr>
          <w:rFonts w:asciiTheme="minorHAnsi" w:hAnsiTheme="minorHAnsi" w:cstheme="minorHAnsi"/>
          <w:b/>
          <w:sz w:val="22"/>
          <w:szCs w:val="22"/>
        </w:rPr>
        <w:t>01 -</w:t>
      </w:r>
      <w:r w:rsidRPr="00807326">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66019" w:rsidRPr="00807326" w:rsidRDefault="00966019" w:rsidP="00966019">
      <w:pPr>
        <w:pStyle w:val="NormalWeb"/>
        <w:spacing w:before="0" w:beforeAutospacing="0" w:after="0" w:afterAutospacing="0"/>
        <w:jc w:val="both"/>
        <w:rPr>
          <w:rFonts w:asciiTheme="minorHAnsi" w:hAnsiTheme="minorHAnsi" w:cstheme="minorHAnsi"/>
          <w:sz w:val="22"/>
          <w:szCs w:val="22"/>
        </w:rPr>
      </w:pPr>
    </w:p>
    <w:p w:rsidR="00966019" w:rsidRPr="00807326" w:rsidRDefault="00966019" w:rsidP="00966019">
      <w:pPr>
        <w:pStyle w:val="NormalWeb"/>
        <w:spacing w:before="0" w:beforeAutospacing="0" w:after="0" w:afterAutospacing="0"/>
        <w:jc w:val="both"/>
        <w:rPr>
          <w:rFonts w:asciiTheme="minorHAnsi" w:hAnsiTheme="minorHAnsi" w:cstheme="minorHAnsi"/>
          <w:sz w:val="22"/>
          <w:szCs w:val="22"/>
        </w:rPr>
      </w:pPr>
      <w:r w:rsidRPr="00807326">
        <w:rPr>
          <w:rFonts w:asciiTheme="minorHAnsi" w:hAnsiTheme="minorHAnsi" w:cstheme="minorHAnsi"/>
          <w:sz w:val="22"/>
          <w:szCs w:val="22"/>
        </w:rPr>
        <w:t>Para os propósitos desta cláusula definem-se as seguintes práticas:</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b) “prática fraudulenta”: a falsificação ou omissão dos fatos, com o objetivo de influenciar o processo de licitação ou de execução de contrato;</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 xml:space="preserve">c) “prática </w:t>
      </w:r>
      <w:proofErr w:type="spellStart"/>
      <w:r w:rsidRPr="00807326">
        <w:rPr>
          <w:rFonts w:asciiTheme="minorHAnsi" w:hAnsiTheme="minorHAnsi" w:cstheme="minorHAnsi"/>
          <w:sz w:val="22"/>
          <w:szCs w:val="22"/>
        </w:rPr>
        <w:t>colusiva</w:t>
      </w:r>
      <w:proofErr w:type="spellEnd"/>
      <w:r w:rsidRPr="00807326">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807326">
        <w:rPr>
          <w:rFonts w:asciiTheme="minorHAnsi" w:hAnsiTheme="minorHAnsi" w:cstheme="minorHAnsi"/>
          <w:sz w:val="22"/>
          <w:szCs w:val="22"/>
        </w:rPr>
        <w:t>não-competitivos</w:t>
      </w:r>
      <w:proofErr w:type="gramEnd"/>
      <w:r w:rsidRPr="00807326">
        <w:rPr>
          <w:rFonts w:asciiTheme="minorHAnsi" w:hAnsiTheme="minorHAnsi" w:cstheme="minorHAnsi"/>
          <w:sz w:val="22"/>
          <w:szCs w:val="22"/>
        </w:rPr>
        <w:t>;</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966019" w:rsidRPr="00807326" w:rsidRDefault="00966019" w:rsidP="00966019">
      <w:pPr>
        <w:pStyle w:val="NormalWeb"/>
        <w:spacing w:before="0" w:beforeAutospacing="0" w:after="0" w:afterAutospacing="0"/>
        <w:jc w:val="both"/>
        <w:rPr>
          <w:rFonts w:asciiTheme="minorHAnsi" w:hAnsiTheme="minorHAnsi" w:cstheme="minorHAnsi"/>
          <w:sz w:val="22"/>
          <w:szCs w:val="22"/>
        </w:rPr>
      </w:pPr>
      <w:r w:rsidRPr="00807326">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807326">
        <w:rPr>
          <w:rFonts w:asciiTheme="minorHAnsi" w:hAnsiTheme="minorHAnsi" w:cstheme="minorHAnsi"/>
          <w:sz w:val="22"/>
          <w:szCs w:val="22"/>
        </w:rPr>
        <w:t>ii</w:t>
      </w:r>
      <w:proofErr w:type="spellEnd"/>
      <w:proofErr w:type="gramEnd"/>
      <w:r w:rsidRPr="00807326">
        <w:rPr>
          <w:rFonts w:asciiTheme="minorHAnsi" w:hAnsiTheme="minorHAnsi" w:cstheme="minorHAnsi"/>
          <w:sz w:val="22"/>
          <w:szCs w:val="22"/>
        </w:rPr>
        <w:t>) atos cuja intenção seja impedir materialmente o exercício do direito de o organismo financeiro multilateral promover inspeção.</w:t>
      </w:r>
    </w:p>
    <w:p w:rsidR="00966019" w:rsidRPr="00807326" w:rsidRDefault="00966019" w:rsidP="00966019">
      <w:pPr>
        <w:pStyle w:val="NormalWeb"/>
        <w:spacing w:before="0" w:beforeAutospacing="0" w:after="0" w:afterAutospacing="0"/>
        <w:jc w:val="both"/>
        <w:rPr>
          <w:rFonts w:asciiTheme="minorHAnsi" w:hAnsiTheme="minorHAnsi" w:cstheme="minorHAnsi"/>
          <w:sz w:val="22"/>
          <w:szCs w:val="22"/>
        </w:rPr>
      </w:pPr>
    </w:p>
    <w:p w:rsidR="00966019" w:rsidRPr="00807326" w:rsidRDefault="00966019" w:rsidP="00966019">
      <w:pPr>
        <w:spacing w:after="0" w:line="285" w:lineRule="atLeast"/>
        <w:jc w:val="both"/>
        <w:rPr>
          <w:rFonts w:eastAsia="Times New Roman" w:cstheme="minorHAnsi"/>
        </w:rPr>
      </w:pPr>
      <w:r w:rsidRPr="00807326">
        <w:rPr>
          <w:rFonts w:eastAsia="Times New Roman" w:cstheme="minorHAnsi"/>
        </w:rPr>
        <w:t xml:space="preserve">02 - Na hipótese de financiamento, parcial ou integral, por organismo financeiro multilateral, mediante adiantamento ou reembolso, este organismo imporá sanção sobre uma empresa ou pessoa </w:t>
      </w:r>
      <w:r w:rsidRPr="00807326">
        <w:rPr>
          <w:rFonts w:eastAsia="Times New Roman" w:cstheme="minorHAnsi"/>
        </w:rPr>
        <w:lastRenderedPageBreak/>
        <w:t xml:space="preserve">física, inclusive declarando-a inelegível, indefinidamente ou por prazo determinado, para a outorga </w:t>
      </w:r>
      <w:proofErr w:type="gramStart"/>
      <w:r w:rsidRPr="00807326">
        <w:rPr>
          <w:rFonts w:eastAsia="Times New Roman" w:cstheme="minorHAnsi"/>
        </w:rPr>
        <w:t>de</w:t>
      </w:r>
      <w:proofErr w:type="gramEnd"/>
      <w:r w:rsidRPr="00807326">
        <w:rPr>
          <w:rFonts w:eastAsia="Times New Roman" w:cstheme="minorHAnsi"/>
        </w:rPr>
        <w:t> </w:t>
      </w:r>
    </w:p>
    <w:p w:rsidR="00966019" w:rsidRPr="00807326" w:rsidRDefault="00966019" w:rsidP="00966019">
      <w:pPr>
        <w:spacing w:after="0" w:line="285" w:lineRule="atLeast"/>
        <w:jc w:val="both"/>
        <w:rPr>
          <w:rFonts w:eastAsia="Times New Roman" w:cstheme="minorHAnsi"/>
        </w:rPr>
      </w:pPr>
      <w:proofErr w:type="gramStart"/>
      <w:r w:rsidRPr="00807326">
        <w:rPr>
          <w:rFonts w:eastAsia="Times New Roman" w:cstheme="minorHAnsi"/>
        </w:rPr>
        <w:t>contratos</w:t>
      </w:r>
      <w:proofErr w:type="gramEnd"/>
      <w:r w:rsidRPr="00807326">
        <w:rPr>
          <w:rFonts w:eastAsia="Times New Roman" w:cstheme="minorHAnsi"/>
        </w:rPr>
        <w:t xml:space="preserve"> financiados pelo organismo se, em qualquer momento, constatar o envolvimento da empresa, diretamente ou por meio de um agente, em práticas corruptas, fraudulentas, </w:t>
      </w:r>
      <w:proofErr w:type="spellStart"/>
      <w:r w:rsidRPr="00807326">
        <w:rPr>
          <w:rFonts w:eastAsia="Times New Roman" w:cstheme="minorHAnsi"/>
        </w:rPr>
        <w:t>colusivas</w:t>
      </w:r>
      <w:proofErr w:type="spellEnd"/>
      <w:r w:rsidRPr="00807326">
        <w:rPr>
          <w:rFonts w:eastAsia="Times New Roman" w:cstheme="minorHAnsi"/>
        </w:rPr>
        <w:t>, coercitivas ou obstrutivas ao participar da licitação ou da execução um contrato financiado pelo organismo. </w:t>
      </w:r>
    </w:p>
    <w:p w:rsidR="00966019" w:rsidRPr="00807326" w:rsidRDefault="00966019" w:rsidP="00966019">
      <w:pPr>
        <w:spacing w:after="0" w:line="285" w:lineRule="atLeast"/>
        <w:jc w:val="both"/>
        <w:rPr>
          <w:rFonts w:eastAsia="Times New Roman" w:cstheme="minorHAnsi"/>
        </w:rPr>
      </w:pPr>
      <w:r w:rsidRPr="00807326">
        <w:rPr>
          <w:rFonts w:eastAsia="Times New Roman" w:cstheme="minorHAnsi"/>
        </w:rPr>
        <w:t xml:space="preserve">03 - Considerando os propósitos das cláusulas acima, o licitante vencedor, como condição para </w:t>
      </w:r>
      <w:proofErr w:type="gramStart"/>
      <w:r w:rsidRPr="00807326">
        <w:rPr>
          <w:rFonts w:eastAsia="Times New Roman" w:cstheme="minorHAnsi"/>
        </w:rPr>
        <w:t>a</w:t>
      </w:r>
      <w:proofErr w:type="gramEnd"/>
      <w:r w:rsidRPr="00807326">
        <w:rPr>
          <w:rFonts w:eastAsia="Times New Roman" w:cstheme="minorHAnsi"/>
        </w:rPr>
        <w:t> </w:t>
      </w:r>
    </w:p>
    <w:p w:rsidR="00966019" w:rsidRPr="00807326" w:rsidRDefault="00966019" w:rsidP="00966019">
      <w:pPr>
        <w:spacing w:after="0" w:line="285" w:lineRule="atLeast"/>
        <w:jc w:val="both"/>
        <w:rPr>
          <w:rFonts w:eastAsia="Times New Roman" w:cstheme="minorHAnsi"/>
        </w:rPr>
      </w:pPr>
      <w:proofErr w:type="gramStart"/>
      <w:r w:rsidRPr="00807326">
        <w:rPr>
          <w:rFonts w:eastAsia="Times New Roman" w:cstheme="minorHAnsi"/>
        </w:rPr>
        <w:t>contratação</w:t>
      </w:r>
      <w:proofErr w:type="gramEnd"/>
      <w:r w:rsidRPr="00807326">
        <w:rPr>
          <w:rFonts w:eastAsia="Times New Roman" w:cstheme="minorHAnsi"/>
        </w:rPr>
        <w:t>, deverá concordar e autorizar que, na hipótese de o contrato vir a ser financiado, em parte ou integralmente, por organismo financeiro multilateral, mediante adiantamento ou reembolso, </w:t>
      </w:r>
    </w:p>
    <w:p w:rsidR="00966019" w:rsidRPr="00807326" w:rsidRDefault="00966019" w:rsidP="00966019">
      <w:pPr>
        <w:spacing w:after="0" w:line="285" w:lineRule="atLeast"/>
        <w:jc w:val="both"/>
        <w:rPr>
          <w:rFonts w:eastAsia="Times New Roman" w:cstheme="minorHAnsi"/>
        </w:rPr>
      </w:pPr>
      <w:proofErr w:type="gramStart"/>
      <w:r w:rsidRPr="00807326">
        <w:rPr>
          <w:rFonts w:eastAsia="Times New Roman" w:cstheme="minorHAnsi"/>
        </w:rPr>
        <w:t>permitirá</w:t>
      </w:r>
      <w:proofErr w:type="gramEnd"/>
      <w:r w:rsidRPr="00807326">
        <w:rPr>
          <w:rFonts w:eastAsia="Times New Roman" w:cstheme="minorHAnsi"/>
        </w:rPr>
        <w:t xml:space="preserve"> que o organismo financeiro e/ou pessoas por ele formalmente indicadas possam inspecionar </w:t>
      </w:r>
    </w:p>
    <w:p w:rsidR="00966019" w:rsidRPr="00807326" w:rsidRDefault="00966019" w:rsidP="00966019">
      <w:pPr>
        <w:spacing w:after="0" w:line="285" w:lineRule="atLeast"/>
        <w:jc w:val="both"/>
        <w:rPr>
          <w:rFonts w:cstheme="minorHAnsi"/>
        </w:rPr>
      </w:pPr>
      <w:proofErr w:type="gramStart"/>
      <w:r w:rsidRPr="00807326">
        <w:rPr>
          <w:rFonts w:eastAsia="Times New Roman" w:cstheme="minorHAnsi"/>
        </w:rPr>
        <w:t>o</w:t>
      </w:r>
      <w:proofErr w:type="gramEnd"/>
      <w:r w:rsidRPr="00807326">
        <w:rPr>
          <w:rFonts w:eastAsia="Times New Roman" w:cstheme="minorHAnsi"/>
        </w:rPr>
        <w:t xml:space="preserve"> local de execução do contrato e todos os documentos, contas e registros relacionados à licitação e à execução do contrato. </w:t>
      </w:r>
    </w:p>
    <w:p w:rsidR="00966019" w:rsidRPr="00807326" w:rsidRDefault="00966019" w:rsidP="00966019">
      <w:pPr>
        <w:spacing w:before="100" w:beforeAutospacing="1" w:after="100" w:afterAutospacing="1"/>
        <w:jc w:val="both"/>
        <w:rPr>
          <w:rFonts w:cstheme="minorHAnsi"/>
        </w:rPr>
      </w:pPr>
      <w:r w:rsidRPr="00807326">
        <w:rPr>
          <w:rFonts w:cstheme="minorHAnsi"/>
          <w:b/>
          <w:bCs/>
          <w:u w:val="single"/>
        </w:rPr>
        <w:t>CLÁUSULA NONA</w:t>
      </w:r>
      <w:r w:rsidRPr="00807326">
        <w:rPr>
          <w:rFonts w:cstheme="minorHAnsi"/>
          <w:b/>
          <w:bCs/>
        </w:rPr>
        <w:t xml:space="preserve"> – DAS PENALIDADES</w:t>
      </w:r>
      <w:r w:rsidRPr="00807326">
        <w:rPr>
          <w:rFonts w:cstheme="minorHAnsi"/>
        </w:rPr>
        <w:t> </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b/>
          <w:bCs/>
          <w:sz w:val="22"/>
          <w:szCs w:val="22"/>
        </w:rPr>
        <w:tab/>
      </w:r>
      <w:r w:rsidRPr="00807326">
        <w:rPr>
          <w:rFonts w:asciiTheme="minorHAnsi" w:hAnsiTheme="minorHAnsi" w:cstheme="minorHAnsi"/>
          <w:bCs/>
          <w:sz w:val="22"/>
          <w:szCs w:val="22"/>
        </w:rPr>
        <w:t>A recusa no fornecimento do objeto, sem motivo justificado e aceito pela Administração,</w:t>
      </w:r>
      <w:r w:rsidRPr="00807326">
        <w:rPr>
          <w:rFonts w:asciiTheme="minorHAnsi" w:hAnsiTheme="minorHAnsi" w:cstheme="minorHAnsi"/>
          <w:sz w:val="22"/>
          <w:szCs w:val="22"/>
        </w:rPr>
        <w:t xml:space="preserve"> </w:t>
      </w:r>
      <w:r w:rsidRPr="00807326">
        <w:rPr>
          <w:rFonts w:asciiTheme="minorHAnsi" w:hAnsiTheme="minorHAnsi" w:cstheme="minorHAnsi"/>
          <w:bCs/>
          <w:sz w:val="22"/>
          <w:szCs w:val="22"/>
        </w:rPr>
        <w:t>constitui-se em falta grave</w:t>
      </w:r>
      <w:r w:rsidRPr="00807326">
        <w:rPr>
          <w:rFonts w:asciiTheme="minorHAnsi" w:hAnsiTheme="minorHAnsi" w:cstheme="minorHAnsi"/>
          <w:sz w:val="22"/>
          <w:szCs w:val="22"/>
        </w:rPr>
        <w:t xml:space="preserve">, sujeitando a </w:t>
      </w:r>
      <w:r w:rsidRPr="00807326">
        <w:rPr>
          <w:rFonts w:asciiTheme="minorHAnsi" w:hAnsiTheme="minorHAnsi" w:cstheme="minorHAnsi"/>
          <w:b/>
          <w:sz w:val="22"/>
          <w:szCs w:val="22"/>
        </w:rPr>
        <w:t>CONTRATADA,</w:t>
      </w:r>
      <w:r w:rsidRPr="00807326">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66019" w:rsidRPr="00807326" w:rsidRDefault="00966019" w:rsidP="00966019">
      <w:pPr>
        <w:pStyle w:val="SemEspaamento"/>
        <w:rPr>
          <w:rFonts w:asciiTheme="minorHAnsi" w:hAnsiTheme="minorHAnsi" w:cstheme="minorHAnsi"/>
          <w:sz w:val="22"/>
          <w:szCs w:val="22"/>
        </w:rPr>
      </w:pPr>
      <w:proofErr w:type="gramStart"/>
      <w:r w:rsidRPr="00807326">
        <w:rPr>
          <w:rFonts w:asciiTheme="minorHAnsi" w:hAnsiTheme="minorHAnsi" w:cstheme="minorHAnsi"/>
          <w:sz w:val="22"/>
          <w:szCs w:val="22"/>
        </w:rPr>
        <w:t>a</w:t>
      </w:r>
      <w:proofErr w:type="gramEnd"/>
      <w:r w:rsidRPr="00807326">
        <w:rPr>
          <w:rFonts w:asciiTheme="minorHAnsi" w:hAnsiTheme="minorHAnsi" w:cstheme="minorHAnsi"/>
          <w:sz w:val="22"/>
          <w:szCs w:val="22"/>
        </w:rPr>
        <w:t>) </w:t>
      </w:r>
      <w:r w:rsidRPr="00807326">
        <w:rPr>
          <w:rFonts w:asciiTheme="minorHAnsi" w:hAnsiTheme="minorHAnsi" w:cstheme="minorHAnsi"/>
          <w:bCs/>
          <w:sz w:val="22"/>
          <w:szCs w:val="22"/>
        </w:rPr>
        <w:t>multa de 25 % sobre o valor total</w:t>
      </w:r>
      <w:r w:rsidRPr="00807326">
        <w:rPr>
          <w:rFonts w:asciiTheme="minorHAnsi" w:hAnsiTheme="minorHAnsi" w:cstheme="minorHAnsi"/>
          <w:sz w:val="22"/>
          <w:szCs w:val="22"/>
        </w:rPr>
        <w:t xml:space="preserve"> </w:t>
      </w:r>
      <w:r w:rsidRPr="00807326">
        <w:rPr>
          <w:rFonts w:asciiTheme="minorHAnsi" w:hAnsiTheme="minorHAnsi" w:cstheme="minorHAnsi"/>
          <w:bCs/>
          <w:sz w:val="22"/>
          <w:szCs w:val="22"/>
        </w:rPr>
        <w:t>do contrato</w:t>
      </w:r>
      <w:r w:rsidRPr="00807326">
        <w:rPr>
          <w:rFonts w:asciiTheme="minorHAnsi" w:hAnsiTheme="minorHAnsi" w:cstheme="minorHAnsi"/>
          <w:b/>
          <w:bCs/>
          <w:sz w:val="22"/>
          <w:szCs w:val="22"/>
        </w:rPr>
        <w:t xml:space="preserve"> </w:t>
      </w:r>
      <w:r w:rsidRPr="00807326">
        <w:rPr>
          <w:rFonts w:asciiTheme="minorHAnsi" w:hAnsiTheme="minorHAnsi" w:cstheme="minorHAnsi"/>
          <w:sz w:val="22"/>
          <w:szCs w:val="22"/>
        </w:rPr>
        <w:t>que, em caso de não pagamento, será encaminhada para a dívida ativa do Município, visando a sua execução;</w:t>
      </w:r>
    </w:p>
    <w:p w:rsidR="00966019" w:rsidRPr="00807326" w:rsidRDefault="00966019" w:rsidP="00966019">
      <w:pPr>
        <w:pStyle w:val="SemEspaamento"/>
        <w:rPr>
          <w:rFonts w:asciiTheme="minorHAnsi" w:hAnsiTheme="minorHAnsi" w:cstheme="minorHAnsi"/>
          <w:sz w:val="22"/>
          <w:szCs w:val="22"/>
        </w:rPr>
      </w:pPr>
      <w:proofErr w:type="gramStart"/>
      <w:r w:rsidRPr="00807326">
        <w:rPr>
          <w:rFonts w:asciiTheme="minorHAnsi" w:hAnsiTheme="minorHAnsi" w:cstheme="minorHAnsi"/>
          <w:sz w:val="22"/>
          <w:szCs w:val="22"/>
        </w:rPr>
        <w:t>b)</w:t>
      </w:r>
      <w:proofErr w:type="gramEnd"/>
      <w:r w:rsidRPr="00807326">
        <w:rPr>
          <w:rFonts w:asciiTheme="minorHAnsi" w:hAnsiTheme="minorHAnsi" w:cstheme="minorHAnsi"/>
          <w:sz w:val="22"/>
          <w:szCs w:val="22"/>
        </w:rPr>
        <w:t>  Emissão e Publicação de Declaração de Inidoneidade em veículo de imprensa regional, estadual e nacional.</w:t>
      </w:r>
    </w:p>
    <w:p w:rsidR="00966019" w:rsidRPr="00807326" w:rsidRDefault="00966019" w:rsidP="00966019">
      <w:pPr>
        <w:pStyle w:val="NormalWeb"/>
        <w:rPr>
          <w:rFonts w:asciiTheme="minorHAnsi" w:hAnsiTheme="minorHAnsi" w:cstheme="minorHAnsi"/>
          <w:sz w:val="22"/>
          <w:szCs w:val="22"/>
        </w:rPr>
      </w:pPr>
      <w:r w:rsidRPr="00807326">
        <w:rPr>
          <w:rFonts w:asciiTheme="minorHAnsi" w:hAnsiTheme="minorHAnsi" w:cstheme="minorHAnsi"/>
          <w:b/>
          <w:bCs/>
          <w:sz w:val="22"/>
          <w:szCs w:val="22"/>
          <w:u w:val="single"/>
        </w:rPr>
        <w:t>CLÁUSULA DÉCIMA</w:t>
      </w:r>
      <w:r w:rsidRPr="00807326">
        <w:rPr>
          <w:rFonts w:asciiTheme="minorHAnsi" w:hAnsiTheme="minorHAnsi" w:cstheme="minorHAnsi"/>
          <w:b/>
          <w:bCs/>
          <w:sz w:val="22"/>
          <w:szCs w:val="22"/>
        </w:rPr>
        <w:t xml:space="preserve"> – DA RENÚNCIA E DA RESCISÃO</w:t>
      </w:r>
      <w:r w:rsidRPr="00807326">
        <w:rPr>
          <w:rFonts w:asciiTheme="minorHAnsi" w:hAnsiTheme="minorHAnsi" w:cstheme="minorHAnsi"/>
          <w:sz w:val="22"/>
          <w:szCs w:val="22"/>
        </w:rPr>
        <w:t> </w:t>
      </w:r>
    </w:p>
    <w:p w:rsidR="00966019" w:rsidRPr="00807326" w:rsidRDefault="00966019" w:rsidP="00966019">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807326">
        <w:rPr>
          <w:rFonts w:asciiTheme="minorHAnsi" w:hAnsiTheme="minorHAnsi" w:cstheme="minorHAnsi"/>
          <w:sz w:val="22"/>
          <w:szCs w:val="22"/>
        </w:rPr>
        <w:t>8</w:t>
      </w:r>
      <w:proofErr w:type="gramEnd"/>
      <w:r w:rsidRPr="00807326">
        <w:rPr>
          <w:rFonts w:asciiTheme="minorHAnsi" w:hAnsiTheme="minorHAnsi" w:cstheme="minorHAnsi"/>
          <w:sz w:val="22"/>
          <w:szCs w:val="22"/>
        </w:rPr>
        <w:t xml:space="preserve"> 666/93.</w:t>
      </w:r>
    </w:p>
    <w:p w:rsidR="00966019" w:rsidRPr="00807326" w:rsidRDefault="00966019" w:rsidP="00966019">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ab/>
        <w:t>O presente contrato também poderá ser rescindido unilateralmente pela Administração, nos casos enumerados nos incisos I a XII e XVII do art. 78 da Lei n. 8.666/93. </w:t>
      </w:r>
    </w:p>
    <w:p w:rsidR="00966019" w:rsidRPr="00807326" w:rsidRDefault="00966019" w:rsidP="00966019">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ab/>
        <w:t>Em caso de rescisão administrativa ou amigável deverá haver autorização prévia e fundamentada da autoridade competente da administração. </w:t>
      </w:r>
    </w:p>
    <w:p w:rsidR="00966019" w:rsidRPr="00807326" w:rsidRDefault="00966019" w:rsidP="00966019">
      <w:pPr>
        <w:pStyle w:val="NormalWeb"/>
        <w:rPr>
          <w:rFonts w:asciiTheme="minorHAnsi" w:hAnsiTheme="minorHAnsi" w:cstheme="minorHAnsi"/>
          <w:sz w:val="22"/>
          <w:szCs w:val="22"/>
        </w:rPr>
      </w:pPr>
      <w:r w:rsidRPr="00807326">
        <w:rPr>
          <w:rFonts w:asciiTheme="minorHAnsi" w:hAnsiTheme="minorHAnsi" w:cstheme="minorHAnsi"/>
          <w:b/>
          <w:bCs/>
          <w:sz w:val="22"/>
          <w:szCs w:val="22"/>
          <w:u w:val="single"/>
        </w:rPr>
        <w:t xml:space="preserve">CLÁUSULA DÉCIMA PRIMEIRA </w:t>
      </w:r>
      <w:r w:rsidRPr="00807326">
        <w:rPr>
          <w:rFonts w:asciiTheme="minorHAnsi" w:hAnsiTheme="minorHAnsi" w:cstheme="minorHAnsi"/>
          <w:b/>
          <w:bCs/>
          <w:sz w:val="22"/>
          <w:szCs w:val="22"/>
        </w:rPr>
        <w:t>– DA PUBLICAÇÃO</w:t>
      </w:r>
      <w:r w:rsidRPr="00807326">
        <w:rPr>
          <w:rFonts w:asciiTheme="minorHAnsi" w:hAnsiTheme="minorHAnsi" w:cstheme="minorHAnsi"/>
          <w:sz w:val="22"/>
          <w:szCs w:val="22"/>
        </w:rPr>
        <w:t> </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ab/>
        <w:t xml:space="preserve">Para eficácia do presente instrumento, o </w:t>
      </w:r>
      <w:r w:rsidRPr="00807326">
        <w:rPr>
          <w:rFonts w:asciiTheme="minorHAnsi" w:hAnsiTheme="minorHAnsi" w:cstheme="minorHAnsi"/>
          <w:b/>
          <w:sz w:val="22"/>
          <w:szCs w:val="22"/>
        </w:rPr>
        <w:t>CONTRATANTE</w:t>
      </w:r>
      <w:r w:rsidRPr="00807326">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966019" w:rsidRPr="00807326" w:rsidRDefault="00966019" w:rsidP="00966019">
      <w:pPr>
        <w:pStyle w:val="NormalWeb"/>
        <w:rPr>
          <w:rFonts w:asciiTheme="minorHAnsi" w:hAnsiTheme="minorHAnsi" w:cstheme="minorHAnsi"/>
          <w:sz w:val="22"/>
          <w:szCs w:val="22"/>
        </w:rPr>
      </w:pPr>
      <w:r w:rsidRPr="00807326">
        <w:rPr>
          <w:rFonts w:asciiTheme="minorHAnsi" w:hAnsiTheme="minorHAnsi" w:cstheme="minorHAnsi"/>
          <w:b/>
          <w:bCs/>
          <w:sz w:val="22"/>
          <w:szCs w:val="22"/>
          <w:u w:val="single"/>
        </w:rPr>
        <w:t>CLÁUSULA DÉCIMA SEGUNDA</w:t>
      </w:r>
      <w:r w:rsidRPr="00807326">
        <w:rPr>
          <w:rFonts w:asciiTheme="minorHAnsi" w:hAnsiTheme="minorHAnsi" w:cstheme="minorHAnsi"/>
          <w:b/>
          <w:bCs/>
          <w:sz w:val="22"/>
          <w:szCs w:val="22"/>
        </w:rPr>
        <w:t xml:space="preserve"> – DOS DOCUMENTOS INTEGRANTES </w:t>
      </w:r>
    </w:p>
    <w:p w:rsidR="00966019" w:rsidRPr="00807326" w:rsidRDefault="00966019" w:rsidP="00966019">
      <w:pPr>
        <w:spacing w:before="100" w:beforeAutospacing="1" w:after="100" w:afterAutospacing="1"/>
        <w:jc w:val="both"/>
        <w:rPr>
          <w:rFonts w:cstheme="minorHAnsi"/>
        </w:rPr>
      </w:pPr>
      <w:r w:rsidRPr="00807326">
        <w:rPr>
          <w:rFonts w:cstheme="minorHAnsi"/>
        </w:rPr>
        <w:lastRenderedPageBreak/>
        <w:tab/>
        <w:t xml:space="preserve">Independentemente de transcrição, farão parte integrante deste instrumento de Contrato o Edital de Licitação - Modalidade Pregão Presencial nº 073/2017, e a proposta final e adjudicada da </w:t>
      </w:r>
      <w:r w:rsidRPr="00807326">
        <w:rPr>
          <w:rFonts w:cstheme="minorHAnsi"/>
          <w:b/>
          <w:bCs/>
        </w:rPr>
        <w:t>CONTRATADA</w:t>
      </w:r>
      <w:r w:rsidRPr="00807326">
        <w:rPr>
          <w:rFonts w:cstheme="minorHAnsi"/>
        </w:rPr>
        <w:t>.</w:t>
      </w:r>
    </w:p>
    <w:p w:rsidR="00966019" w:rsidRPr="00807326" w:rsidRDefault="00966019" w:rsidP="00966019">
      <w:pPr>
        <w:pStyle w:val="NormalWeb"/>
        <w:rPr>
          <w:rFonts w:asciiTheme="minorHAnsi" w:hAnsiTheme="minorHAnsi" w:cstheme="minorHAnsi"/>
          <w:sz w:val="22"/>
          <w:szCs w:val="22"/>
        </w:rPr>
      </w:pPr>
      <w:r w:rsidRPr="00807326">
        <w:rPr>
          <w:rFonts w:asciiTheme="minorHAnsi" w:hAnsiTheme="minorHAnsi" w:cstheme="minorHAnsi"/>
          <w:b/>
          <w:bCs/>
          <w:sz w:val="22"/>
          <w:szCs w:val="22"/>
          <w:u w:val="single"/>
        </w:rPr>
        <w:t>CLÁUSULA DÉCIMA TERCEIRA</w:t>
      </w:r>
      <w:r w:rsidRPr="00807326">
        <w:rPr>
          <w:rFonts w:asciiTheme="minorHAnsi" w:hAnsiTheme="minorHAnsi" w:cstheme="minorHAnsi"/>
          <w:b/>
          <w:bCs/>
          <w:sz w:val="22"/>
          <w:szCs w:val="22"/>
        </w:rPr>
        <w:t xml:space="preserve"> – DAS DISPOSIÇÕES FINAIS</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ab/>
        <w:t xml:space="preserve">A </w:t>
      </w:r>
      <w:r w:rsidRPr="00807326">
        <w:rPr>
          <w:rFonts w:asciiTheme="minorHAnsi" w:hAnsiTheme="minorHAnsi" w:cstheme="minorHAnsi"/>
          <w:b/>
          <w:sz w:val="22"/>
          <w:szCs w:val="22"/>
        </w:rPr>
        <w:t>CONTRATADA</w:t>
      </w:r>
      <w:r w:rsidRPr="00807326">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66019" w:rsidRPr="00807326" w:rsidRDefault="00966019" w:rsidP="00966019">
      <w:pPr>
        <w:pStyle w:val="NormalWeb"/>
        <w:rPr>
          <w:rFonts w:asciiTheme="minorHAnsi" w:hAnsiTheme="minorHAnsi" w:cstheme="minorHAnsi"/>
          <w:sz w:val="22"/>
          <w:szCs w:val="22"/>
        </w:rPr>
      </w:pPr>
      <w:r w:rsidRPr="00807326">
        <w:rPr>
          <w:rFonts w:asciiTheme="minorHAnsi" w:hAnsiTheme="minorHAnsi" w:cstheme="minorHAnsi"/>
          <w:b/>
          <w:bCs/>
          <w:sz w:val="22"/>
          <w:szCs w:val="22"/>
          <w:u w:val="single"/>
        </w:rPr>
        <w:t>CLÁUSULA DÉCIMA QUARTA</w:t>
      </w:r>
      <w:r w:rsidRPr="00807326">
        <w:rPr>
          <w:rFonts w:asciiTheme="minorHAnsi" w:hAnsiTheme="minorHAnsi" w:cstheme="minorHAnsi"/>
          <w:b/>
          <w:bCs/>
          <w:sz w:val="22"/>
          <w:szCs w:val="22"/>
        </w:rPr>
        <w:t xml:space="preserve"> – DO FORO</w:t>
      </w:r>
      <w:r w:rsidRPr="00807326">
        <w:rPr>
          <w:rFonts w:asciiTheme="minorHAnsi" w:hAnsiTheme="minorHAnsi" w:cstheme="minorHAnsi"/>
          <w:sz w:val="22"/>
          <w:szCs w:val="22"/>
        </w:rPr>
        <w:t> </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66019" w:rsidRPr="00807326" w:rsidRDefault="00966019" w:rsidP="00966019">
      <w:pPr>
        <w:pStyle w:val="NormalWeb"/>
        <w:jc w:val="both"/>
        <w:rPr>
          <w:rFonts w:asciiTheme="minorHAnsi" w:hAnsiTheme="minorHAnsi" w:cstheme="minorHAnsi"/>
          <w:sz w:val="22"/>
          <w:szCs w:val="22"/>
        </w:rPr>
      </w:pPr>
      <w:r w:rsidRPr="00807326">
        <w:rPr>
          <w:rFonts w:asciiTheme="minorHAnsi" w:hAnsiTheme="minorHAnsi" w:cstheme="minorHAnsi"/>
          <w:sz w:val="22"/>
          <w:szCs w:val="22"/>
        </w:rPr>
        <w:tab/>
        <w:t xml:space="preserve">E por estarem de acordo, as partes firmam o presente Contrato em 02 (duas) vias de igual teor e forma para um só efeito legal, ficando pelo menos uma via arquivada na sede da </w:t>
      </w:r>
      <w:r w:rsidRPr="00807326">
        <w:rPr>
          <w:rFonts w:asciiTheme="minorHAnsi" w:hAnsiTheme="minorHAnsi" w:cstheme="minorHAnsi"/>
          <w:b/>
          <w:bCs/>
          <w:sz w:val="22"/>
          <w:szCs w:val="22"/>
        </w:rPr>
        <w:t>CONTRATANTE</w:t>
      </w:r>
      <w:r w:rsidRPr="00807326">
        <w:rPr>
          <w:rFonts w:asciiTheme="minorHAnsi" w:hAnsiTheme="minorHAnsi" w:cstheme="minorHAnsi"/>
          <w:sz w:val="22"/>
          <w:szCs w:val="22"/>
        </w:rPr>
        <w:t>, na forma do art. 60 da Lei 8.666 de 21/06/1993. </w:t>
      </w:r>
    </w:p>
    <w:p w:rsidR="00966019" w:rsidRPr="00807326" w:rsidRDefault="00966019" w:rsidP="00966019">
      <w:pPr>
        <w:pStyle w:val="SemEspaamento"/>
        <w:jc w:val="both"/>
        <w:rPr>
          <w:rFonts w:asciiTheme="minorHAnsi" w:hAnsiTheme="minorHAnsi" w:cstheme="minorHAnsi"/>
          <w:sz w:val="22"/>
          <w:szCs w:val="22"/>
        </w:rPr>
      </w:pPr>
    </w:p>
    <w:p w:rsidR="00966019" w:rsidRPr="00807326" w:rsidRDefault="00966019" w:rsidP="00966019">
      <w:pPr>
        <w:pStyle w:val="SemEspaamento"/>
        <w:jc w:val="both"/>
        <w:rPr>
          <w:rFonts w:asciiTheme="minorHAnsi" w:hAnsiTheme="minorHAnsi" w:cstheme="minorHAnsi"/>
          <w:sz w:val="22"/>
          <w:szCs w:val="22"/>
        </w:rPr>
      </w:pPr>
      <w:r w:rsidRPr="00807326">
        <w:rPr>
          <w:rFonts w:asciiTheme="minorHAnsi" w:hAnsiTheme="minorHAnsi" w:cstheme="minorHAnsi"/>
          <w:sz w:val="22"/>
          <w:szCs w:val="22"/>
        </w:rPr>
        <w:t xml:space="preserve">Ribeirão do Pinhal, </w:t>
      </w:r>
      <w:r w:rsidR="00807326" w:rsidRPr="00807326">
        <w:rPr>
          <w:rFonts w:asciiTheme="minorHAnsi" w:hAnsiTheme="minorHAnsi" w:cstheme="minorHAnsi"/>
          <w:sz w:val="22"/>
          <w:szCs w:val="22"/>
        </w:rPr>
        <w:t>16</w:t>
      </w:r>
      <w:r w:rsidRPr="00807326">
        <w:rPr>
          <w:rFonts w:asciiTheme="minorHAnsi" w:hAnsiTheme="minorHAnsi" w:cstheme="minorHAnsi"/>
          <w:sz w:val="22"/>
          <w:szCs w:val="22"/>
        </w:rPr>
        <w:t xml:space="preserve"> de novembro de 2017.</w:t>
      </w:r>
    </w:p>
    <w:p w:rsidR="00966019" w:rsidRPr="00807326" w:rsidRDefault="00966019" w:rsidP="00966019">
      <w:pPr>
        <w:pStyle w:val="SemEspaamento"/>
        <w:jc w:val="both"/>
        <w:rPr>
          <w:rFonts w:asciiTheme="minorHAnsi" w:hAnsiTheme="minorHAnsi" w:cstheme="minorHAnsi"/>
          <w:sz w:val="22"/>
          <w:szCs w:val="22"/>
        </w:rPr>
      </w:pPr>
    </w:p>
    <w:p w:rsidR="00966019" w:rsidRPr="00807326" w:rsidRDefault="00966019" w:rsidP="00966019">
      <w:pPr>
        <w:pStyle w:val="SemEspaamento"/>
        <w:jc w:val="both"/>
        <w:rPr>
          <w:rFonts w:asciiTheme="minorHAnsi" w:hAnsiTheme="minorHAnsi" w:cstheme="minorHAnsi"/>
          <w:sz w:val="22"/>
          <w:szCs w:val="22"/>
        </w:rPr>
      </w:pPr>
    </w:p>
    <w:p w:rsidR="00966019" w:rsidRPr="00807326" w:rsidRDefault="00966019" w:rsidP="00966019">
      <w:pPr>
        <w:pStyle w:val="SemEspaamento"/>
        <w:jc w:val="both"/>
        <w:rPr>
          <w:rFonts w:asciiTheme="minorHAnsi" w:hAnsiTheme="minorHAnsi" w:cstheme="minorHAnsi"/>
          <w:sz w:val="22"/>
          <w:szCs w:val="22"/>
        </w:rPr>
      </w:pPr>
    </w:p>
    <w:p w:rsidR="00807326" w:rsidRPr="00807326" w:rsidRDefault="00807326" w:rsidP="00807326">
      <w:pPr>
        <w:pStyle w:val="SemEspaamento"/>
        <w:rPr>
          <w:rFonts w:asciiTheme="minorHAnsi" w:hAnsiTheme="minorHAnsi" w:cstheme="minorHAnsi"/>
          <w:sz w:val="22"/>
          <w:szCs w:val="22"/>
        </w:rPr>
      </w:pPr>
      <w:r w:rsidRPr="00807326">
        <w:rPr>
          <w:rFonts w:asciiTheme="minorHAnsi" w:hAnsiTheme="minorHAnsi" w:cstheme="minorHAnsi"/>
          <w:sz w:val="22"/>
          <w:szCs w:val="22"/>
        </w:rPr>
        <w:t>WAGNER LUIZ DE OLIVEIRA MARTINS</w:t>
      </w:r>
      <w:r w:rsidRPr="00807326">
        <w:rPr>
          <w:rFonts w:asciiTheme="minorHAnsi" w:hAnsiTheme="minorHAnsi" w:cstheme="minorHAnsi"/>
          <w:sz w:val="22"/>
          <w:szCs w:val="22"/>
        </w:rPr>
        <w:tab/>
      </w:r>
      <w:r w:rsidRPr="00807326">
        <w:rPr>
          <w:rFonts w:asciiTheme="minorHAnsi" w:hAnsiTheme="minorHAnsi" w:cstheme="minorHAnsi"/>
          <w:sz w:val="22"/>
          <w:szCs w:val="22"/>
        </w:rPr>
        <w:tab/>
      </w:r>
      <w:r w:rsidRPr="00807326">
        <w:rPr>
          <w:rFonts w:asciiTheme="minorHAnsi" w:hAnsiTheme="minorHAnsi" w:cstheme="minorHAnsi"/>
          <w:sz w:val="22"/>
          <w:szCs w:val="22"/>
        </w:rPr>
        <w:tab/>
      </w:r>
      <w:r w:rsidRPr="00807326">
        <w:rPr>
          <w:rFonts w:asciiTheme="minorHAnsi" w:hAnsiTheme="minorHAnsi" w:cstheme="minorHAnsi"/>
          <w:sz w:val="22"/>
          <w:szCs w:val="22"/>
        </w:rPr>
        <w:tab/>
        <w:t>SANDRA REGINA ALINO DA SILVA</w:t>
      </w:r>
    </w:p>
    <w:p w:rsidR="00807326" w:rsidRPr="00807326" w:rsidRDefault="00807326" w:rsidP="00807326">
      <w:pPr>
        <w:pStyle w:val="SemEspaamento"/>
        <w:rPr>
          <w:rFonts w:asciiTheme="minorHAnsi" w:hAnsiTheme="minorHAnsi" w:cstheme="minorHAnsi"/>
          <w:sz w:val="22"/>
          <w:szCs w:val="22"/>
        </w:rPr>
      </w:pPr>
      <w:r w:rsidRPr="00807326">
        <w:rPr>
          <w:rFonts w:asciiTheme="minorHAnsi" w:hAnsiTheme="minorHAnsi" w:cstheme="minorHAnsi"/>
          <w:sz w:val="22"/>
          <w:szCs w:val="22"/>
        </w:rPr>
        <w:t>PREFEITO MUNICIPAL</w:t>
      </w:r>
      <w:r w:rsidRPr="00807326">
        <w:rPr>
          <w:rFonts w:asciiTheme="minorHAnsi" w:hAnsiTheme="minorHAnsi" w:cstheme="minorHAnsi"/>
          <w:sz w:val="22"/>
          <w:szCs w:val="22"/>
        </w:rPr>
        <w:tab/>
      </w:r>
      <w:r w:rsidRPr="00807326">
        <w:rPr>
          <w:rFonts w:asciiTheme="minorHAnsi" w:hAnsiTheme="minorHAnsi" w:cstheme="minorHAnsi"/>
          <w:sz w:val="22"/>
          <w:szCs w:val="22"/>
        </w:rPr>
        <w:tab/>
      </w:r>
      <w:r w:rsidRPr="00807326">
        <w:rPr>
          <w:rFonts w:asciiTheme="minorHAnsi" w:hAnsiTheme="minorHAnsi" w:cstheme="minorHAnsi"/>
          <w:sz w:val="22"/>
          <w:szCs w:val="22"/>
        </w:rPr>
        <w:tab/>
      </w:r>
      <w:r w:rsidRPr="00807326">
        <w:rPr>
          <w:rFonts w:asciiTheme="minorHAnsi" w:hAnsiTheme="minorHAnsi" w:cstheme="minorHAnsi"/>
          <w:sz w:val="22"/>
          <w:szCs w:val="22"/>
        </w:rPr>
        <w:tab/>
      </w:r>
      <w:r w:rsidRPr="00807326">
        <w:rPr>
          <w:rFonts w:asciiTheme="minorHAnsi" w:hAnsiTheme="minorHAnsi" w:cstheme="minorHAnsi"/>
          <w:sz w:val="22"/>
          <w:szCs w:val="22"/>
        </w:rPr>
        <w:tab/>
      </w:r>
      <w:r w:rsidRPr="00807326">
        <w:rPr>
          <w:rFonts w:asciiTheme="minorHAnsi" w:hAnsiTheme="minorHAnsi" w:cstheme="minorHAnsi"/>
          <w:sz w:val="22"/>
          <w:szCs w:val="22"/>
        </w:rPr>
        <w:tab/>
        <w:t>CPF: 529.111.799-00</w:t>
      </w:r>
    </w:p>
    <w:p w:rsidR="00966019" w:rsidRPr="00807326" w:rsidRDefault="00966019" w:rsidP="00966019">
      <w:pPr>
        <w:pStyle w:val="SemEspaamento"/>
        <w:rPr>
          <w:rFonts w:asciiTheme="minorHAnsi" w:hAnsiTheme="minorHAnsi" w:cstheme="minorHAnsi"/>
          <w:sz w:val="22"/>
          <w:szCs w:val="22"/>
        </w:rPr>
      </w:pPr>
    </w:p>
    <w:p w:rsidR="00966019" w:rsidRPr="00807326" w:rsidRDefault="00966019" w:rsidP="00966019">
      <w:pPr>
        <w:pStyle w:val="SemEspaamento"/>
        <w:rPr>
          <w:rFonts w:asciiTheme="minorHAnsi" w:hAnsiTheme="minorHAnsi" w:cstheme="minorHAnsi"/>
          <w:sz w:val="22"/>
          <w:szCs w:val="22"/>
        </w:rPr>
      </w:pPr>
      <w:r w:rsidRPr="00807326">
        <w:rPr>
          <w:rFonts w:asciiTheme="minorHAnsi" w:hAnsiTheme="minorHAnsi" w:cstheme="minorHAnsi"/>
          <w:sz w:val="22"/>
          <w:szCs w:val="22"/>
        </w:rPr>
        <w:t>TESTEMUNHAS:</w:t>
      </w:r>
    </w:p>
    <w:p w:rsidR="00966019" w:rsidRPr="00807326" w:rsidRDefault="00966019" w:rsidP="00966019">
      <w:pPr>
        <w:pStyle w:val="SemEspaamento"/>
        <w:rPr>
          <w:rFonts w:asciiTheme="minorHAnsi" w:hAnsiTheme="minorHAnsi" w:cstheme="minorHAnsi"/>
          <w:sz w:val="22"/>
          <w:szCs w:val="22"/>
        </w:rPr>
      </w:pPr>
    </w:p>
    <w:p w:rsidR="00966019" w:rsidRPr="00807326" w:rsidRDefault="00966019" w:rsidP="00966019">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966019" w:rsidRPr="00807326" w:rsidTr="00E11DD5">
        <w:tc>
          <w:tcPr>
            <w:tcW w:w="4606" w:type="dxa"/>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FAYÇAL MELHEM CHAMMA JUNIOR</w:t>
            </w:r>
          </w:p>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CPF/MF 033.182.809-09</w:t>
            </w:r>
          </w:p>
        </w:tc>
        <w:tc>
          <w:tcPr>
            <w:tcW w:w="4606" w:type="dxa"/>
          </w:tcPr>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 xml:space="preserve">                 SILAS MACEDO DE ARAUJO</w:t>
            </w:r>
          </w:p>
          <w:p w:rsidR="00966019" w:rsidRPr="00807326" w:rsidRDefault="00966019" w:rsidP="00E11DD5">
            <w:pPr>
              <w:pStyle w:val="SemEspaamento"/>
              <w:rPr>
                <w:rFonts w:asciiTheme="minorHAnsi" w:hAnsiTheme="minorHAnsi" w:cstheme="minorHAnsi"/>
                <w:sz w:val="22"/>
                <w:szCs w:val="22"/>
              </w:rPr>
            </w:pPr>
            <w:r w:rsidRPr="00807326">
              <w:rPr>
                <w:rFonts w:asciiTheme="minorHAnsi" w:hAnsiTheme="minorHAnsi" w:cstheme="minorHAnsi"/>
                <w:sz w:val="22"/>
                <w:szCs w:val="22"/>
              </w:rPr>
              <w:t xml:space="preserve">                  CPF/MF 045.711.409-67</w:t>
            </w:r>
          </w:p>
        </w:tc>
      </w:tr>
      <w:tr w:rsidR="00966019" w:rsidRPr="00807326" w:rsidTr="00E11DD5">
        <w:tc>
          <w:tcPr>
            <w:tcW w:w="4606" w:type="dxa"/>
          </w:tcPr>
          <w:p w:rsidR="00966019" w:rsidRPr="00807326" w:rsidRDefault="00966019" w:rsidP="00E11DD5">
            <w:pPr>
              <w:pStyle w:val="SemEspaamento"/>
              <w:rPr>
                <w:rFonts w:asciiTheme="minorHAnsi" w:hAnsiTheme="minorHAnsi" w:cstheme="minorHAnsi"/>
                <w:sz w:val="22"/>
                <w:szCs w:val="22"/>
              </w:rPr>
            </w:pPr>
          </w:p>
        </w:tc>
        <w:tc>
          <w:tcPr>
            <w:tcW w:w="4606" w:type="dxa"/>
          </w:tcPr>
          <w:p w:rsidR="00966019" w:rsidRPr="00807326" w:rsidRDefault="00966019" w:rsidP="00E11DD5">
            <w:pPr>
              <w:pStyle w:val="SemEspaamento"/>
              <w:rPr>
                <w:rFonts w:asciiTheme="minorHAnsi" w:hAnsiTheme="minorHAnsi" w:cstheme="minorHAnsi"/>
                <w:sz w:val="22"/>
                <w:szCs w:val="22"/>
              </w:rPr>
            </w:pPr>
          </w:p>
        </w:tc>
      </w:tr>
    </w:tbl>
    <w:p w:rsidR="00966019" w:rsidRPr="00807326" w:rsidRDefault="00966019" w:rsidP="00966019">
      <w:pPr>
        <w:pStyle w:val="SemEspaamento"/>
        <w:rPr>
          <w:rFonts w:asciiTheme="minorHAnsi" w:hAnsiTheme="minorHAnsi" w:cstheme="minorHAnsi"/>
          <w:sz w:val="22"/>
          <w:szCs w:val="22"/>
        </w:rPr>
      </w:pPr>
      <w:r w:rsidRPr="00807326">
        <w:rPr>
          <w:rFonts w:asciiTheme="minorHAnsi" w:hAnsiTheme="minorHAnsi" w:cstheme="minorHAnsi"/>
          <w:sz w:val="22"/>
          <w:szCs w:val="22"/>
        </w:rPr>
        <w:t>ALYSSON HENRIQUE VENÂNCIO DA ROCHA:_______________</w:t>
      </w:r>
    </w:p>
    <w:p w:rsidR="00966019" w:rsidRPr="00807326" w:rsidRDefault="00966019" w:rsidP="00966019">
      <w:pPr>
        <w:pStyle w:val="SemEspaamento"/>
        <w:rPr>
          <w:rFonts w:asciiTheme="minorHAnsi" w:hAnsiTheme="minorHAnsi" w:cstheme="minorHAnsi"/>
          <w:sz w:val="22"/>
          <w:szCs w:val="22"/>
        </w:rPr>
      </w:pPr>
      <w:r w:rsidRPr="00807326">
        <w:rPr>
          <w:rFonts w:asciiTheme="minorHAnsi" w:hAnsiTheme="minorHAnsi" w:cstheme="minorHAnsi"/>
          <w:sz w:val="22"/>
          <w:szCs w:val="22"/>
        </w:rPr>
        <w:t>OAB N.º 35546 - DPTO JURÍDICO</w:t>
      </w:r>
    </w:p>
    <w:p w:rsidR="00966019" w:rsidRPr="00807326" w:rsidRDefault="00966019" w:rsidP="00966019">
      <w:pPr>
        <w:pStyle w:val="SemEspaamento"/>
        <w:jc w:val="both"/>
        <w:rPr>
          <w:rFonts w:asciiTheme="minorHAnsi" w:hAnsiTheme="minorHAnsi" w:cstheme="minorHAnsi"/>
          <w:sz w:val="22"/>
          <w:szCs w:val="22"/>
        </w:rPr>
      </w:pPr>
    </w:p>
    <w:p w:rsidR="00966019" w:rsidRPr="00807326" w:rsidRDefault="00966019" w:rsidP="00966019">
      <w:pPr>
        <w:rPr>
          <w:rFonts w:cstheme="minorHAnsi"/>
          <w:b/>
        </w:rPr>
      </w:pPr>
    </w:p>
    <w:p w:rsidR="00966019" w:rsidRPr="00807326" w:rsidRDefault="00966019" w:rsidP="00966019">
      <w:pPr>
        <w:rPr>
          <w:rFonts w:cstheme="minorHAnsi"/>
          <w:b/>
        </w:rPr>
      </w:pPr>
    </w:p>
    <w:p w:rsidR="00966019" w:rsidRPr="00807326" w:rsidRDefault="00966019" w:rsidP="00966019">
      <w:pPr>
        <w:rPr>
          <w:rFonts w:cstheme="minorHAnsi"/>
          <w:b/>
        </w:rPr>
      </w:pPr>
    </w:p>
    <w:p w:rsidR="00966019" w:rsidRPr="00807326" w:rsidRDefault="00966019" w:rsidP="00966019">
      <w:pPr>
        <w:pStyle w:val="SemEspaamento"/>
        <w:jc w:val="both"/>
        <w:rPr>
          <w:rFonts w:asciiTheme="minorHAnsi" w:hAnsiTheme="minorHAnsi" w:cstheme="minorHAnsi"/>
          <w:sz w:val="22"/>
          <w:szCs w:val="22"/>
        </w:rPr>
      </w:pPr>
    </w:p>
    <w:p w:rsidR="00966019" w:rsidRPr="00807326" w:rsidRDefault="00966019" w:rsidP="00966019">
      <w:pPr>
        <w:rPr>
          <w:rFonts w:cstheme="minorHAnsi"/>
        </w:rPr>
      </w:pPr>
    </w:p>
    <w:p w:rsidR="0056530D" w:rsidRPr="00807326" w:rsidRDefault="0056530D">
      <w:pPr>
        <w:rPr>
          <w:rFonts w:cstheme="minorHAnsi"/>
        </w:rPr>
      </w:pPr>
    </w:p>
    <w:sectPr w:rsidR="0056530D" w:rsidRPr="00807326" w:rsidSect="00237B0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807326">
    <w:pPr>
      <w:pStyle w:val="Rodap"/>
      <w:pBdr>
        <w:bottom w:val="single" w:sz="12" w:space="1" w:color="auto"/>
      </w:pBdr>
      <w:jc w:val="center"/>
      <w:rPr>
        <w:sz w:val="20"/>
      </w:rPr>
    </w:pPr>
  </w:p>
  <w:p w:rsidR="00237B01" w:rsidRPr="008B5900" w:rsidRDefault="00807326">
    <w:pPr>
      <w:pStyle w:val="Rodap"/>
      <w:jc w:val="center"/>
      <w:rPr>
        <w:rFonts w:ascii="Tahoma" w:hAnsi="Tahoma" w:cs="Tahoma"/>
        <w:sz w:val="20"/>
        <w:szCs w:val="20"/>
      </w:rPr>
    </w:pPr>
    <w:r w:rsidRPr="008B5900">
      <w:rPr>
        <w:rFonts w:ascii="Tahoma" w:hAnsi="Tahoma" w:cs="Tahoma"/>
        <w:sz w:val="20"/>
        <w:szCs w:val="20"/>
      </w:rPr>
      <w:t xml:space="preserve">Rua Paraná 983 – Caixa Postal: 15 – CEP: </w:t>
    </w:r>
    <w:r w:rsidRPr="008B5900">
      <w:rPr>
        <w:rFonts w:ascii="Tahoma" w:hAnsi="Tahoma" w:cs="Tahoma"/>
        <w:sz w:val="20"/>
        <w:szCs w:val="20"/>
      </w:rPr>
      <w:t>86.490-000 – Fone: (43)35518300 - Fax: (43) 35518313.</w:t>
    </w:r>
  </w:p>
  <w:p w:rsidR="00237B01" w:rsidRPr="008B5900" w:rsidRDefault="0080732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80732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0B4CBA2" wp14:editId="02F4CC97">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237B01" w:rsidRDefault="00807326">
    <w:pPr>
      <w:pStyle w:val="Cabealho"/>
      <w:pBdr>
        <w:bottom w:val="single" w:sz="12" w:space="1" w:color="auto"/>
      </w:pBdr>
      <w:jc w:val="center"/>
      <w:rPr>
        <w:rFonts w:ascii="Century" w:hAnsi="Century"/>
        <w:i/>
        <w:sz w:val="32"/>
      </w:rPr>
    </w:pPr>
    <w:r>
      <w:rPr>
        <w:rFonts w:ascii="Century" w:hAnsi="Century"/>
        <w:i/>
        <w:sz w:val="32"/>
      </w:rPr>
      <w:t>- ESTADO DO PARANÁ -</w:t>
    </w:r>
  </w:p>
  <w:p w:rsidR="00237B01" w:rsidRDefault="0080732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28"/>
    <w:rsid w:val="0056530D"/>
    <w:rsid w:val="00597328"/>
    <w:rsid w:val="00807326"/>
    <w:rsid w:val="00966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1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660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66019"/>
    <w:rPr>
      <w:rFonts w:ascii="Times New Roman" w:eastAsia="Times New Roman" w:hAnsi="Times New Roman" w:cs="Times New Roman"/>
      <w:sz w:val="24"/>
      <w:szCs w:val="24"/>
      <w:lang w:eastAsia="pt-BR"/>
    </w:rPr>
  </w:style>
  <w:style w:type="paragraph" w:styleId="Rodap">
    <w:name w:val="footer"/>
    <w:basedOn w:val="Normal"/>
    <w:link w:val="RodapChar"/>
    <w:rsid w:val="009660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66019"/>
    <w:rPr>
      <w:rFonts w:ascii="Times New Roman" w:eastAsia="Times New Roman" w:hAnsi="Times New Roman" w:cs="Times New Roman"/>
      <w:sz w:val="24"/>
      <w:szCs w:val="24"/>
      <w:lang w:eastAsia="pt-BR"/>
    </w:rPr>
  </w:style>
  <w:style w:type="character" w:styleId="Hyperlink">
    <w:name w:val="Hyperlink"/>
    <w:basedOn w:val="Fontepargpadro"/>
    <w:uiPriority w:val="99"/>
    <w:rsid w:val="00966019"/>
    <w:rPr>
      <w:color w:val="0000FF"/>
      <w:u w:val="single"/>
    </w:rPr>
  </w:style>
  <w:style w:type="paragraph" w:styleId="Ttulo">
    <w:name w:val="Title"/>
    <w:basedOn w:val="Normal"/>
    <w:link w:val="TtuloChar"/>
    <w:qFormat/>
    <w:rsid w:val="009660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66019"/>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96601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66019"/>
    <w:rPr>
      <w:rFonts w:ascii="Times New Roman" w:eastAsia="Times New Roman" w:hAnsi="Times New Roman" w:cs="Times New Roman"/>
      <w:sz w:val="24"/>
      <w:szCs w:val="24"/>
      <w:lang w:eastAsia="pt-BR"/>
    </w:rPr>
  </w:style>
  <w:style w:type="character" w:customStyle="1" w:styleId="textopadraotexto1">
    <w:name w:val="textopadraotexto1"/>
    <w:basedOn w:val="Fontepargpadro"/>
    <w:rsid w:val="00966019"/>
  </w:style>
  <w:style w:type="paragraph" w:styleId="NormalWeb">
    <w:name w:val="Normal (Web)"/>
    <w:basedOn w:val="Normal"/>
    <w:uiPriority w:val="99"/>
    <w:rsid w:val="0096601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9660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1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660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66019"/>
    <w:rPr>
      <w:rFonts w:ascii="Times New Roman" w:eastAsia="Times New Roman" w:hAnsi="Times New Roman" w:cs="Times New Roman"/>
      <w:sz w:val="24"/>
      <w:szCs w:val="24"/>
      <w:lang w:eastAsia="pt-BR"/>
    </w:rPr>
  </w:style>
  <w:style w:type="paragraph" w:styleId="Rodap">
    <w:name w:val="footer"/>
    <w:basedOn w:val="Normal"/>
    <w:link w:val="RodapChar"/>
    <w:rsid w:val="0096601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66019"/>
    <w:rPr>
      <w:rFonts w:ascii="Times New Roman" w:eastAsia="Times New Roman" w:hAnsi="Times New Roman" w:cs="Times New Roman"/>
      <w:sz w:val="24"/>
      <w:szCs w:val="24"/>
      <w:lang w:eastAsia="pt-BR"/>
    </w:rPr>
  </w:style>
  <w:style w:type="character" w:styleId="Hyperlink">
    <w:name w:val="Hyperlink"/>
    <w:basedOn w:val="Fontepargpadro"/>
    <w:uiPriority w:val="99"/>
    <w:rsid w:val="00966019"/>
    <w:rPr>
      <w:color w:val="0000FF"/>
      <w:u w:val="single"/>
    </w:rPr>
  </w:style>
  <w:style w:type="paragraph" w:styleId="Ttulo">
    <w:name w:val="Title"/>
    <w:basedOn w:val="Normal"/>
    <w:link w:val="TtuloChar"/>
    <w:qFormat/>
    <w:rsid w:val="0096601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66019"/>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96601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66019"/>
    <w:rPr>
      <w:rFonts w:ascii="Times New Roman" w:eastAsia="Times New Roman" w:hAnsi="Times New Roman" w:cs="Times New Roman"/>
      <w:sz w:val="24"/>
      <w:szCs w:val="24"/>
      <w:lang w:eastAsia="pt-BR"/>
    </w:rPr>
  </w:style>
  <w:style w:type="character" w:customStyle="1" w:styleId="textopadraotexto1">
    <w:name w:val="textopadraotexto1"/>
    <w:basedOn w:val="Fontepargpadro"/>
    <w:rsid w:val="00966019"/>
  </w:style>
  <w:style w:type="paragraph" w:styleId="NormalWeb">
    <w:name w:val="Normal (Web)"/>
    <w:basedOn w:val="Normal"/>
    <w:uiPriority w:val="99"/>
    <w:rsid w:val="0096601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966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2462</Words>
  <Characters>13298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2017-11-16T10:08:00Z</dcterms:created>
  <dcterms:modified xsi:type="dcterms:W3CDTF">2017-11-16T10:23:00Z</dcterms:modified>
</cp:coreProperties>
</file>